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23" w:rsidRDefault="00B8062D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1952625</wp:posOffset>
            </wp:positionH>
            <wp:positionV relativeFrom="paragraph">
              <wp:posOffset>114300</wp:posOffset>
            </wp:positionV>
            <wp:extent cx="2042020" cy="1271588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020" cy="1271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2423" w:rsidRDefault="00B8062D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General Assembly Meeting Minutes</w:t>
      </w:r>
    </w:p>
    <w:p w:rsidR="00812423" w:rsidRDefault="00B8062D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Spring Session</w:t>
      </w:r>
    </w:p>
    <w:p w:rsidR="00812423" w:rsidRDefault="00B8062D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April 20, 2021</w:t>
      </w:r>
    </w:p>
    <w:p w:rsidR="00812423" w:rsidRDefault="00B8062D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Bayou Roberts/Zoom</w:t>
      </w:r>
    </w:p>
    <w:p w:rsidR="00812423" w:rsidRDefault="00B8062D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General Assembly Attendance:</w:t>
      </w:r>
    </w:p>
    <w:p w:rsidR="00812423" w:rsidRDefault="00B8062D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Executive Board</w:t>
      </w:r>
      <w:r>
        <w:rPr>
          <w:rFonts w:ascii="Times New Roman" w:eastAsia="Times New Roman" w:hAnsi="Times New Roman" w:cs="Times New Roman"/>
        </w:rPr>
        <w:t>: President Aguilera, Vice President Barr, Treasurer Borhi, Secretary Gillam</w:t>
      </w:r>
    </w:p>
    <w:p w:rsidR="00812423" w:rsidRDefault="00B8062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Senators:</w:t>
      </w:r>
      <w:r>
        <w:rPr>
          <w:rFonts w:ascii="Times New Roman" w:eastAsia="Times New Roman" w:hAnsi="Times New Roman" w:cs="Times New Roman"/>
        </w:rPr>
        <w:t xml:space="preserve"> Desmond, Kolby, Bree, </w:t>
      </w:r>
      <w:proofErr w:type="spellStart"/>
      <w:r>
        <w:rPr>
          <w:rFonts w:ascii="Times New Roman" w:eastAsia="Times New Roman" w:hAnsi="Times New Roman" w:cs="Times New Roman"/>
        </w:rPr>
        <w:t>Zoria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Adiannes</w:t>
      </w:r>
      <w:proofErr w:type="spellEnd"/>
      <w:r>
        <w:rPr>
          <w:rFonts w:ascii="Times New Roman" w:eastAsia="Times New Roman" w:hAnsi="Times New Roman" w:cs="Times New Roman"/>
        </w:rPr>
        <w:t xml:space="preserve">, Mar’Krisseanna, Hailey, Manal, </w:t>
      </w:r>
      <w:proofErr w:type="spellStart"/>
      <w:r>
        <w:rPr>
          <w:rFonts w:ascii="Times New Roman" w:eastAsia="Times New Roman" w:hAnsi="Times New Roman" w:cs="Times New Roman"/>
        </w:rPr>
        <w:t>Travion</w:t>
      </w:r>
      <w:proofErr w:type="spellEnd"/>
      <w:r>
        <w:rPr>
          <w:rFonts w:ascii="Times New Roman" w:eastAsia="Times New Roman" w:hAnsi="Times New Roman" w:cs="Times New Roman"/>
        </w:rPr>
        <w:t xml:space="preserve">, Terrie, Abbie, </w:t>
      </w:r>
      <w:proofErr w:type="spellStart"/>
      <w:r>
        <w:rPr>
          <w:rFonts w:ascii="Times New Roman" w:eastAsia="Times New Roman" w:hAnsi="Times New Roman" w:cs="Times New Roman"/>
        </w:rPr>
        <w:t>Tashia</w:t>
      </w:r>
      <w:proofErr w:type="spellEnd"/>
    </w:p>
    <w:p w:rsidR="00812423" w:rsidRDefault="00B8062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Absent:</w:t>
      </w:r>
    </w:p>
    <w:p w:rsidR="00812423" w:rsidRDefault="00B8062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Advisor Attendance:</w:t>
      </w:r>
    </w:p>
    <w:p w:rsidR="00812423" w:rsidRDefault="00B8062D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Haylee Malone</w:t>
      </w:r>
    </w:p>
    <w:p w:rsidR="00812423" w:rsidRDefault="00B8062D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Guest Attendance:</w:t>
      </w:r>
    </w:p>
    <w:p w:rsidR="00812423" w:rsidRDefault="00B8062D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Dr. Abbey Bain, Bryan Jackson (LSUA Student), Morgan Reed (LSUA student and </w:t>
      </w:r>
      <w:proofErr w:type="spellStart"/>
      <w:r>
        <w:rPr>
          <w:rFonts w:ascii="Times New Roman" w:eastAsia="Times New Roman" w:hAnsi="Times New Roman" w:cs="Times New Roman"/>
        </w:rPr>
        <w:t>bcm</w:t>
      </w:r>
      <w:proofErr w:type="spellEnd"/>
      <w:r>
        <w:rPr>
          <w:rFonts w:ascii="Times New Roman" w:eastAsia="Times New Roman" w:hAnsi="Times New Roman" w:cs="Times New Roman"/>
        </w:rPr>
        <w:t xml:space="preserve"> intern)</w:t>
      </w:r>
    </w:p>
    <w:p w:rsidR="00812423" w:rsidRDefault="00B8062D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I. C</w:t>
      </w:r>
      <w:r>
        <w:rPr>
          <w:rFonts w:ascii="Times New Roman" w:eastAsia="Times New Roman" w:hAnsi="Times New Roman" w:cs="Times New Roman"/>
          <w:b/>
          <w:u w:val="single"/>
        </w:rPr>
        <w:t>all to Order</w:t>
      </w:r>
    </w:p>
    <w:p w:rsidR="00812423" w:rsidRDefault="00B8062D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 Aguilera calls the meeting to order at 6:30 p.m.</w:t>
      </w:r>
    </w:p>
    <w:p w:rsidR="00812423" w:rsidRDefault="00B8062D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II. Executive Report</w:t>
      </w:r>
    </w:p>
    <w:p w:rsidR="00812423" w:rsidRDefault="00B8062D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Welcome</w:t>
      </w:r>
    </w:p>
    <w:p w:rsidR="00812423" w:rsidRDefault="00B8062D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 Roll Call/Quorum</w:t>
      </w:r>
    </w:p>
    <w:p w:rsidR="00812423" w:rsidRDefault="00B8062D">
      <w:pPr>
        <w:numPr>
          <w:ilvl w:val="0"/>
          <w:numId w:val="4"/>
        </w:num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Roll call yields 15 of 15 voting members; Quorum is established.</w:t>
      </w:r>
    </w:p>
    <w:p w:rsidR="00812423" w:rsidRDefault="00B8062D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 President’s Report</w:t>
      </w:r>
    </w:p>
    <w:p w:rsidR="00812423" w:rsidRDefault="00B8062D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 Aguilera begins by reminding the me</w:t>
      </w:r>
      <w:r>
        <w:rPr>
          <w:rFonts w:ascii="Times New Roman" w:eastAsia="Times New Roman" w:hAnsi="Times New Roman" w:cs="Times New Roman"/>
        </w:rPr>
        <w:t>mbers of Student Government about the Diversity and Inclusion Survey that is currently out.</w:t>
      </w:r>
    </w:p>
    <w:p w:rsidR="00812423" w:rsidRDefault="00B8062D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She then reminds us that Beautification Day at A is this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saturday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April 24th) and she asks that we promote the event on social media. The chancellor will still be providing lunch but she also tells us to prepare for rain.</w:t>
      </w:r>
    </w:p>
    <w:p w:rsidR="00812423" w:rsidRDefault="00B8062D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then discuss Finals week that i</w:t>
      </w:r>
      <w:r>
        <w:rPr>
          <w:rFonts w:ascii="Times New Roman" w:eastAsia="Times New Roman" w:hAnsi="Times New Roman" w:cs="Times New Roman"/>
        </w:rPr>
        <w:t>s coming up and the idea of providing free coffee (a limited selection of drinks) from Starbucks for students during the week (from 10:00 am to 2:00 pm during the week). The suggested price for Student Government to go through with this idea is $1500. A vo</w:t>
      </w:r>
      <w:r>
        <w:rPr>
          <w:rFonts w:ascii="Times New Roman" w:eastAsia="Times New Roman" w:hAnsi="Times New Roman" w:cs="Times New Roman"/>
        </w:rPr>
        <w:t xml:space="preserve">te happens: Senator </w:t>
      </w:r>
      <w:r>
        <w:rPr>
          <w:rFonts w:ascii="Times New Roman" w:eastAsia="Times New Roman" w:hAnsi="Times New Roman" w:cs="Times New Roman"/>
        </w:rPr>
        <w:lastRenderedPageBreak/>
        <w:t xml:space="preserve">Mar’Krisseanna motions to approve the amount and Senator Manal seconds the motion; 15 </w:t>
      </w:r>
      <w:proofErr w:type="spellStart"/>
      <w:r>
        <w:rPr>
          <w:rFonts w:ascii="Times New Roman" w:eastAsia="Times New Roman" w:hAnsi="Times New Roman" w:cs="Times New Roman"/>
        </w:rPr>
        <w:t>ayes</w:t>
      </w:r>
      <w:proofErr w:type="spellEnd"/>
      <w:r>
        <w:rPr>
          <w:rFonts w:ascii="Times New Roman" w:eastAsia="Times New Roman" w:hAnsi="Times New Roman" w:cs="Times New Roman"/>
        </w:rPr>
        <w:t xml:space="preserve"> and 0 noes.</w:t>
      </w:r>
    </w:p>
    <w:p w:rsidR="00812423" w:rsidRDefault="00B8062D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BCM (Baptist Collegiate Ministries) then request $500 for t-shirts and give-away items during welcome week for the next semester.</w:t>
      </w:r>
      <w:r>
        <w:rPr>
          <w:rFonts w:ascii="Times New Roman" w:eastAsia="Times New Roman" w:hAnsi="Times New Roman" w:cs="Times New Roman"/>
        </w:rPr>
        <w:t xml:space="preserve"> A vote happens: Senator Manal moves to approve this amount and Vice President Barr seconds the motion; 15 </w:t>
      </w:r>
      <w:proofErr w:type="spellStart"/>
      <w:r>
        <w:rPr>
          <w:rFonts w:ascii="Times New Roman" w:eastAsia="Times New Roman" w:hAnsi="Times New Roman" w:cs="Times New Roman"/>
        </w:rPr>
        <w:t>ayes</w:t>
      </w:r>
      <w:proofErr w:type="spellEnd"/>
      <w:r>
        <w:rPr>
          <w:rFonts w:ascii="Times New Roman" w:eastAsia="Times New Roman" w:hAnsi="Times New Roman" w:cs="Times New Roman"/>
        </w:rPr>
        <w:t xml:space="preserve"> and 0 noes.</w:t>
      </w:r>
    </w:p>
    <w:p w:rsidR="00812423" w:rsidRDefault="00B8062D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 Vice President’s Report</w:t>
      </w:r>
    </w:p>
    <w:p w:rsidR="00812423" w:rsidRDefault="00B8062D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  <w:color w:val="201F1E"/>
        </w:rPr>
      </w:pPr>
      <w:r>
        <w:rPr>
          <w:rFonts w:ascii="Times New Roman" w:eastAsia="Times New Roman" w:hAnsi="Times New Roman" w:cs="Times New Roman"/>
        </w:rPr>
        <w:t>E. Committee Reports</w:t>
      </w:r>
    </w:p>
    <w:p w:rsidR="00812423" w:rsidRDefault="00B8062D">
      <w:pPr>
        <w:spacing w:before="240" w:after="24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III. Advisor Haylee Malone</w:t>
      </w:r>
    </w:p>
    <w:p w:rsidR="00812423" w:rsidRDefault="00B8062D">
      <w:pPr>
        <w:numPr>
          <w:ilvl w:val="0"/>
          <w:numId w:val="6"/>
        </w:num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Advisor Malone begins by informing us next week’s Student</w:t>
      </w:r>
      <w:r>
        <w:rPr>
          <w:rFonts w:ascii="Times New Roman" w:eastAsia="Times New Roman" w:hAnsi="Times New Roman" w:cs="Times New Roman"/>
        </w:rPr>
        <w:t xml:space="preserve"> Government meeting will be the last one (which will also be our end of the year party).</w:t>
      </w:r>
    </w:p>
    <w:p w:rsidR="00812423" w:rsidRDefault="00B8062D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</w:rPr>
        <w:t>wednesday</w:t>
      </w:r>
      <w:proofErr w:type="spellEnd"/>
      <w:r>
        <w:rPr>
          <w:rFonts w:ascii="Times New Roman" w:eastAsia="Times New Roman" w:hAnsi="Times New Roman" w:cs="Times New Roman"/>
        </w:rPr>
        <w:t xml:space="preserve">, April 27th, there will be a Health </w:t>
      </w:r>
      <w:proofErr w:type="spellStart"/>
      <w:r>
        <w:rPr>
          <w:rFonts w:ascii="Times New Roman" w:eastAsia="Times New Roman" w:hAnsi="Times New Roman" w:cs="Times New Roman"/>
        </w:rPr>
        <w:t>FAir</w:t>
      </w:r>
      <w:proofErr w:type="spellEnd"/>
      <w:r>
        <w:rPr>
          <w:rFonts w:ascii="Times New Roman" w:eastAsia="Times New Roman" w:hAnsi="Times New Roman" w:cs="Times New Roman"/>
        </w:rPr>
        <w:t xml:space="preserve"> on the quad (stress ball and other things will be given out).</w:t>
      </w:r>
    </w:p>
    <w:p w:rsidR="00812423" w:rsidRDefault="00B8062D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also reminds us that elections are currently ha</w:t>
      </w:r>
      <w:r>
        <w:rPr>
          <w:rFonts w:ascii="Times New Roman" w:eastAsia="Times New Roman" w:hAnsi="Times New Roman" w:cs="Times New Roman"/>
        </w:rPr>
        <w:t>ppening.</w:t>
      </w:r>
    </w:p>
    <w:p w:rsidR="00812423" w:rsidRDefault="00B8062D">
      <w:pPr>
        <w:numPr>
          <w:ilvl w:val="0"/>
          <w:numId w:val="6"/>
        </w:num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Lastly, she asks that we all find her to sign a thank you card for facility services for helping us with the Crawfish Boil.</w:t>
      </w:r>
    </w:p>
    <w:p w:rsidR="00812423" w:rsidRDefault="00B8062D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IV. Senator Manal</w:t>
      </w:r>
    </w:p>
    <w:p w:rsidR="00812423" w:rsidRDefault="00B8062D">
      <w:pPr>
        <w:numPr>
          <w:ilvl w:val="0"/>
          <w:numId w:val="5"/>
        </w:num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Senator Manal is then given the floor representing the ISA, International Students Association.</w:t>
      </w:r>
    </w:p>
    <w:p w:rsidR="00812423" w:rsidRDefault="00B8062D">
      <w:pPr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They would like to throw a graduation party for graduation International students and they are requesting $750 for food, drinks, gifts, and etc. After negotiation with the Student Government members, the request is brought down to $500. The a </w:t>
      </w:r>
      <w:proofErr w:type="spellStart"/>
      <w:r>
        <w:rPr>
          <w:rFonts w:ascii="Times New Roman" w:eastAsia="Times New Roman" w:hAnsi="Times New Roman" w:cs="Times New Roman"/>
        </w:rPr>
        <w:t>vot</w:t>
      </w:r>
      <w:proofErr w:type="spellEnd"/>
      <w:r>
        <w:rPr>
          <w:rFonts w:ascii="Times New Roman" w:eastAsia="Times New Roman" w:hAnsi="Times New Roman" w:cs="Times New Roman"/>
        </w:rPr>
        <w:t xml:space="preserve"> takes pla</w:t>
      </w:r>
      <w:r>
        <w:rPr>
          <w:rFonts w:ascii="Times New Roman" w:eastAsia="Times New Roman" w:hAnsi="Times New Roman" w:cs="Times New Roman"/>
        </w:rPr>
        <w:t xml:space="preserve">ce: Vice President Barr moves to approve the amount and Senator Hailey seconds the motion; 15 </w:t>
      </w:r>
      <w:proofErr w:type="spellStart"/>
      <w:r>
        <w:rPr>
          <w:rFonts w:ascii="Times New Roman" w:eastAsia="Times New Roman" w:hAnsi="Times New Roman" w:cs="Times New Roman"/>
        </w:rPr>
        <w:t>ayes</w:t>
      </w:r>
      <w:proofErr w:type="spellEnd"/>
      <w:r>
        <w:rPr>
          <w:rFonts w:ascii="Times New Roman" w:eastAsia="Times New Roman" w:hAnsi="Times New Roman" w:cs="Times New Roman"/>
        </w:rPr>
        <w:t xml:space="preserve"> and 0 noes).</w:t>
      </w:r>
    </w:p>
    <w:p w:rsidR="00812423" w:rsidRDefault="00B8062D">
      <w:pPr>
        <w:spacing w:before="240" w:after="24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V. Vice Chancellor Abbey Bain</w:t>
      </w:r>
    </w:p>
    <w:p w:rsidR="00812423" w:rsidRDefault="00B8062D">
      <w:pPr>
        <w:numPr>
          <w:ilvl w:val="0"/>
          <w:numId w:val="1"/>
        </w:num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Vice Chancellor Bain begins by reiterating about the upcoming Health Fair as well as providing new information: th</w:t>
      </w:r>
      <w:r>
        <w:rPr>
          <w:rFonts w:ascii="Times New Roman" w:eastAsia="Times New Roman" w:hAnsi="Times New Roman" w:cs="Times New Roman"/>
        </w:rPr>
        <w:t>ere will be 30 community partners there and she asks that we all attend and promote.</w:t>
      </w:r>
    </w:p>
    <w:p w:rsidR="00812423" w:rsidRDefault="00B8062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then mentions that the next Consent Workshop will take place next week on Wednesday, April 28th, at 2:00 pm.</w:t>
      </w:r>
    </w:p>
    <w:p w:rsidR="00812423" w:rsidRDefault="00B8062D">
      <w:pPr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closes by reminding us to “Mask Up,” as the mask mandate is currently still applied to our state. As Student Government, we should lead by example.</w:t>
      </w:r>
    </w:p>
    <w:p w:rsidR="00812423" w:rsidRDefault="00B8062D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VI. Old Business</w:t>
      </w:r>
    </w:p>
    <w:p w:rsidR="00812423" w:rsidRDefault="00B8062D">
      <w:pPr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Minutes approved: Senator Manal moves to approve last week's meeting minutes, and Senat</w:t>
      </w:r>
      <w:r>
        <w:rPr>
          <w:rFonts w:ascii="Times New Roman" w:eastAsia="Times New Roman" w:hAnsi="Times New Roman" w:cs="Times New Roman"/>
        </w:rPr>
        <w:t xml:space="preserve">or Mar’Krisseanna seconds the motion. (15 ayes and 0 noes) </w:t>
      </w:r>
    </w:p>
    <w:p w:rsidR="00812423" w:rsidRDefault="00B8062D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VII. New Business</w:t>
      </w:r>
    </w:p>
    <w:p w:rsidR="00812423" w:rsidRDefault="00B8062D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VIII. Open Floor</w:t>
      </w:r>
    </w:p>
    <w:p w:rsidR="00812423" w:rsidRDefault="00B8062D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IX. Adjournment</w:t>
      </w:r>
      <w:r>
        <w:rPr>
          <w:rFonts w:ascii="Times New Roman" w:eastAsia="Times New Roman" w:hAnsi="Times New Roman" w:cs="Times New Roman"/>
        </w:rPr>
        <w:t>- Meeting adjourned at 6:55 pm.</w:t>
      </w:r>
    </w:p>
    <w:p w:rsidR="00812423" w:rsidRDefault="00B8062D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Minutes transcribed by Executive Secretary Kylan Gillam.</w:t>
      </w:r>
    </w:p>
    <w:p w:rsidR="00812423" w:rsidRDefault="00812423">
      <w:pPr>
        <w:spacing w:before="240" w:after="240" w:line="120" w:lineRule="auto"/>
        <w:rPr>
          <w:rFonts w:ascii="Times New Roman" w:eastAsia="Times New Roman" w:hAnsi="Times New Roman" w:cs="Times New Roman"/>
        </w:rPr>
      </w:pPr>
    </w:p>
    <w:sectPr w:rsidR="00812423">
      <w:footerReference w:type="default" r:id="rId8"/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062D">
      <w:pPr>
        <w:spacing w:line="240" w:lineRule="auto"/>
      </w:pPr>
      <w:r>
        <w:separator/>
      </w:r>
    </w:p>
  </w:endnote>
  <w:endnote w:type="continuationSeparator" w:id="0">
    <w:p w:rsidR="00000000" w:rsidRDefault="00B80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23" w:rsidRDefault="0081242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062D">
      <w:pPr>
        <w:spacing w:line="240" w:lineRule="auto"/>
      </w:pPr>
      <w:r>
        <w:separator/>
      </w:r>
    </w:p>
  </w:footnote>
  <w:footnote w:type="continuationSeparator" w:id="0">
    <w:p w:rsidR="00000000" w:rsidRDefault="00B806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892"/>
    <w:multiLevelType w:val="multilevel"/>
    <w:tmpl w:val="0CA8E1F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42F620E8"/>
    <w:multiLevelType w:val="multilevel"/>
    <w:tmpl w:val="4D1E100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AB70952"/>
    <w:multiLevelType w:val="multilevel"/>
    <w:tmpl w:val="A2A871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3760C15"/>
    <w:multiLevelType w:val="multilevel"/>
    <w:tmpl w:val="82160B2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56E4330A"/>
    <w:multiLevelType w:val="multilevel"/>
    <w:tmpl w:val="7A3231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86016E5"/>
    <w:multiLevelType w:val="multilevel"/>
    <w:tmpl w:val="E60E257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3"/>
    <w:rsid w:val="00812423"/>
    <w:rsid w:val="00B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3FBA43-21E2-4079-B654-2DA79E49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LSUA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Haylee Malone</dc:creator>
  <cp:lastModifiedBy>Haylee Malone</cp:lastModifiedBy>
  <cp:revision>2</cp:revision>
  <dcterms:created xsi:type="dcterms:W3CDTF">2021-04-28T17:24:00Z</dcterms:created>
  <dcterms:modified xsi:type="dcterms:W3CDTF">2021-04-28T17:24:00Z</dcterms:modified>
</cp:coreProperties>
</file>