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77" w:rsidRDefault="000A3DD0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042020" cy="12715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02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0E77" w:rsidRDefault="000A3DD0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Assembly Meeting Minutes</w:t>
      </w:r>
    </w:p>
    <w:p w:rsidR="00780E77" w:rsidRDefault="000A3DD0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Session</w:t>
      </w:r>
    </w:p>
    <w:p w:rsidR="00780E77" w:rsidRDefault="000A3DD0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26, 2021</w:t>
      </w:r>
    </w:p>
    <w:p w:rsidR="00780E77" w:rsidRDefault="000A3DD0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Bayou Roberts/Zoom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General Assembly Attendance: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Board</w:t>
      </w:r>
      <w:r>
        <w:rPr>
          <w:rFonts w:ascii="Times New Roman" w:eastAsia="Times New Roman" w:hAnsi="Times New Roman" w:cs="Times New Roman"/>
        </w:rPr>
        <w:t>: President Aguilera, Vice President Barr, Treasurer Borhi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Senators: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Travion</w:t>
      </w:r>
      <w:proofErr w:type="spellEnd"/>
      <w:r>
        <w:rPr>
          <w:rFonts w:ascii="Times New Roman" w:eastAsia="Times New Roman" w:hAnsi="Times New Roman" w:cs="Times New Roman"/>
        </w:rPr>
        <w:t xml:space="preserve">, Desmond, Kolby, Terrie, Bree, </w:t>
      </w:r>
      <w:proofErr w:type="spellStart"/>
      <w:r>
        <w:rPr>
          <w:rFonts w:ascii="Times New Roman" w:eastAsia="Times New Roman" w:hAnsi="Times New Roman" w:cs="Times New Roman"/>
        </w:rPr>
        <w:t>Zoria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Adiannes</w:t>
      </w:r>
      <w:proofErr w:type="spellEnd"/>
      <w:r>
        <w:rPr>
          <w:rFonts w:ascii="Times New Roman" w:eastAsia="Times New Roman" w:hAnsi="Times New Roman" w:cs="Times New Roman"/>
        </w:rPr>
        <w:t>, Manal</w:t>
      </w:r>
    </w:p>
    <w:p w:rsidR="00780E77" w:rsidRDefault="000A3DD0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</w:rPr>
        <w:t xml:space="preserve"> Secretary Gillam, Abbie, Hailey, </w:t>
      </w:r>
      <w:proofErr w:type="spellStart"/>
      <w:r>
        <w:rPr>
          <w:rFonts w:ascii="Times New Roman" w:eastAsia="Times New Roman" w:hAnsi="Times New Roman" w:cs="Times New Roman"/>
        </w:rPr>
        <w:t>Tashia</w:t>
      </w:r>
      <w:proofErr w:type="spellEnd"/>
      <w:r>
        <w:rPr>
          <w:rFonts w:ascii="Times New Roman" w:eastAsia="Times New Roman" w:hAnsi="Times New Roman" w:cs="Times New Roman"/>
        </w:rPr>
        <w:t xml:space="preserve"> (From what I could see and hear from zoom recording)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Advisor Attendance: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Haylee Malone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Guest Attendance: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Rowan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I. Call to Order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 Agu</w:t>
      </w:r>
      <w:r>
        <w:rPr>
          <w:rFonts w:ascii="Times New Roman" w:eastAsia="Times New Roman" w:hAnsi="Times New Roman" w:cs="Times New Roman"/>
        </w:rPr>
        <w:t>ilera calls the meeting to order at 3:02 p.m.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II. Executive Report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Welcome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Roll Call/Quorum</w:t>
      </w:r>
    </w:p>
    <w:p w:rsidR="00780E77" w:rsidRDefault="000A3DD0">
      <w:pPr>
        <w:numPr>
          <w:ilvl w:val="0"/>
          <w:numId w:val="6"/>
        </w:num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 yields 8 of 15 voting members; Quorum is not established.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President’s Report</w:t>
      </w:r>
    </w:p>
    <w:p w:rsidR="00780E77" w:rsidRDefault="000A3DD0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Swearing in of new Senators and explanation of positions</w:t>
      </w:r>
    </w:p>
    <w:p w:rsidR="00780E77" w:rsidRDefault="000A3DD0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Sophie is named new Treasurer, Senator Bree is named the new Chief of Justice, Terrie is named the Speaker of the Senate, Desmond is named new Parliamentarian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Vice President’s Report</w:t>
      </w:r>
    </w:p>
    <w:p w:rsidR="00780E77" w:rsidRDefault="000A3DD0">
      <w:pPr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VP Barra asks that we prepare for events such as the Masquerade ball, </w:t>
      </w:r>
      <w:r>
        <w:rPr>
          <w:rFonts w:ascii="Times New Roman" w:eastAsia="Times New Roman" w:hAnsi="Times New Roman" w:cs="Times New Roman"/>
        </w:rPr>
        <w:t>the crawfish boil, and other spring events.</w:t>
      </w:r>
    </w:p>
    <w:p w:rsidR="00780E77" w:rsidRDefault="000A3DD0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Committee Reports</w:t>
      </w:r>
    </w:p>
    <w:p w:rsidR="00780E77" w:rsidRDefault="000A3DD0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 Relations - New members: Senator Manal, Terrie, Desmond </w:t>
      </w:r>
      <w:proofErr w:type="spellStart"/>
      <w:r>
        <w:rPr>
          <w:rFonts w:ascii="Times New Roman" w:eastAsia="Times New Roman" w:hAnsi="Times New Roman" w:cs="Times New Roman"/>
        </w:rPr>
        <w:t>Adiannes</w:t>
      </w:r>
      <w:proofErr w:type="spellEnd"/>
      <w:r>
        <w:rPr>
          <w:rFonts w:ascii="Times New Roman" w:eastAsia="Times New Roman" w:hAnsi="Times New Roman" w:cs="Times New Roman"/>
        </w:rPr>
        <w:t>, and Bree</w:t>
      </w:r>
    </w:p>
    <w:p w:rsidR="00780E77" w:rsidRDefault="000A3DD0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Academic Affairs- New members: </w:t>
      </w:r>
      <w:proofErr w:type="spellStart"/>
      <w:r>
        <w:rPr>
          <w:rFonts w:ascii="Times New Roman" w:eastAsia="Times New Roman" w:hAnsi="Times New Roman" w:cs="Times New Roman"/>
        </w:rPr>
        <w:t>Zoria</w:t>
      </w:r>
      <w:proofErr w:type="spellEnd"/>
      <w:r>
        <w:rPr>
          <w:rFonts w:ascii="Times New Roman" w:eastAsia="Times New Roman" w:hAnsi="Times New Roman" w:cs="Times New Roman"/>
        </w:rPr>
        <w:t xml:space="preserve">, Colby and </w:t>
      </w:r>
      <w:proofErr w:type="spellStart"/>
      <w:r>
        <w:rPr>
          <w:rFonts w:ascii="Times New Roman" w:eastAsia="Times New Roman" w:hAnsi="Times New Roman" w:cs="Times New Roman"/>
        </w:rPr>
        <w:t>Sophi</w:t>
      </w:r>
      <w:proofErr w:type="spellEnd"/>
    </w:p>
    <w:p w:rsidR="00780E77" w:rsidRDefault="000A3DD0">
      <w:pPr>
        <w:numPr>
          <w:ilvl w:val="0"/>
          <w:numId w:val="9"/>
        </w:num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Appropriations- New members: </w:t>
      </w:r>
      <w:proofErr w:type="spellStart"/>
      <w:r>
        <w:rPr>
          <w:rFonts w:ascii="Times New Roman" w:eastAsia="Times New Roman" w:hAnsi="Times New Roman" w:cs="Times New Roman"/>
        </w:rPr>
        <w:t>Travion</w:t>
      </w:r>
      <w:proofErr w:type="spellEnd"/>
      <w:r>
        <w:rPr>
          <w:rFonts w:ascii="Times New Roman" w:eastAsia="Times New Roman" w:hAnsi="Times New Roman" w:cs="Times New Roman"/>
        </w:rPr>
        <w:t xml:space="preserve"> and Hailey </w:t>
      </w:r>
    </w:p>
    <w:p w:rsidR="00780E77" w:rsidRDefault="000A3DD0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III. H</w:t>
      </w:r>
      <w:r>
        <w:rPr>
          <w:rFonts w:ascii="Times New Roman" w:eastAsia="Times New Roman" w:hAnsi="Times New Roman" w:cs="Times New Roman"/>
          <w:b/>
          <w:u w:val="single"/>
        </w:rPr>
        <w:t>aylee Malone</w:t>
      </w:r>
    </w:p>
    <w:p w:rsidR="00780E77" w:rsidRDefault="000A3DD0">
      <w:pPr>
        <w:numPr>
          <w:ilvl w:val="0"/>
          <w:numId w:val="4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Greeting and Year Recap</w:t>
      </w:r>
    </w:p>
    <w:p w:rsidR="00780E77" w:rsidRDefault="000A3DD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Reminder to download ne LSUA app</w:t>
      </w:r>
    </w:p>
    <w:p w:rsidR="00780E77" w:rsidRDefault="000A3DD0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Reminder to attend and advertise campus events</w:t>
      </w:r>
    </w:p>
    <w:p w:rsidR="00780E77" w:rsidRDefault="000A3DD0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IV. Dr. Rowan</w:t>
      </w:r>
    </w:p>
    <w:p w:rsidR="00780E77" w:rsidRDefault="000A3DD0">
      <w:pPr>
        <w:numPr>
          <w:ilvl w:val="0"/>
          <w:numId w:val="7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Greeting and comments and vision of LSUA’s Student Government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V. Old Business</w:t>
      </w:r>
    </w:p>
    <w:p w:rsidR="00780E77" w:rsidRDefault="00780E77">
      <w:pPr>
        <w:numPr>
          <w:ilvl w:val="0"/>
          <w:numId w:val="1"/>
        </w:numPr>
        <w:spacing w:before="240" w:after="240" w:line="120" w:lineRule="auto"/>
        <w:rPr>
          <w:rFonts w:ascii="Times New Roman" w:eastAsia="Times New Roman" w:hAnsi="Times New Roman" w:cs="Times New Roman"/>
        </w:rPr>
      </w:pP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VI. New Business</w:t>
      </w:r>
    </w:p>
    <w:p w:rsidR="00780E77" w:rsidRDefault="000A3DD0">
      <w:pPr>
        <w:numPr>
          <w:ilvl w:val="0"/>
          <w:numId w:val="5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LSUA’s Annual Homecoming is coming up (March 15-20). Possible Student Government representation: Senator Bree, Hailey</w:t>
      </w:r>
    </w:p>
    <w:p w:rsidR="00780E77" w:rsidRDefault="000A3DD0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Upcoming Total U’s: Feb. 18th (5:00 pm) and March 4th (Dee-1; 5:00 pm)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VII. Open Floor</w:t>
      </w:r>
    </w:p>
    <w:p w:rsidR="00780E77" w:rsidRDefault="000A3DD0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Britghen</w:t>
      </w:r>
      <w:proofErr w:type="spellEnd"/>
      <w:r>
        <w:rPr>
          <w:rFonts w:ascii="Times New Roman" w:eastAsia="Times New Roman" w:hAnsi="Times New Roman" w:cs="Times New Roman"/>
        </w:rPr>
        <w:t xml:space="preserve"> up LSUA. Another walk through will occur s</w:t>
      </w:r>
      <w:r>
        <w:rPr>
          <w:rFonts w:ascii="Times New Roman" w:eastAsia="Times New Roman" w:hAnsi="Times New Roman" w:cs="Times New Roman"/>
        </w:rPr>
        <w:t>oon, but major improvements have been noted.</w:t>
      </w:r>
    </w:p>
    <w:p w:rsidR="00780E77" w:rsidRDefault="000A3DD0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LSUA Gym is open from 8:00 AM to 8:00 PM.</w:t>
      </w:r>
    </w:p>
    <w:p w:rsidR="00780E77" w:rsidRDefault="000A3DD0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umbrella painting event will happen on Feb. 4th, and the LSU president will be coming the same day.</w:t>
      </w:r>
    </w:p>
    <w:p w:rsidR="00780E77" w:rsidRDefault="000A3DD0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Mardi Gras parade will happen on March 10th (12:00 PM-12:15 PM), w</w:t>
      </w:r>
      <w:r>
        <w:rPr>
          <w:rFonts w:ascii="Times New Roman" w:eastAsia="Times New Roman" w:hAnsi="Times New Roman" w:cs="Times New Roman"/>
        </w:rPr>
        <w:t xml:space="preserve">ith king cake and gumbo offered after. 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VIII. Adjournment</w:t>
      </w:r>
      <w:r>
        <w:rPr>
          <w:rFonts w:ascii="Times New Roman" w:eastAsia="Times New Roman" w:hAnsi="Times New Roman" w:cs="Times New Roman"/>
        </w:rPr>
        <w:t>- Meeting adjourned at 3:33 pm.</w:t>
      </w:r>
    </w:p>
    <w:p w:rsidR="00780E77" w:rsidRDefault="000A3DD0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transcribed by Executive Secretary Kylan Gillam.</w:t>
      </w:r>
    </w:p>
    <w:p w:rsidR="00780E77" w:rsidRDefault="00780E77">
      <w:pPr>
        <w:spacing w:before="240" w:after="240" w:line="120" w:lineRule="auto"/>
        <w:rPr>
          <w:rFonts w:ascii="Times New Roman" w:eastAsia="Times New Roman" w:hAnsi="Times New Roman" w:cs="Times New Roman"/>
        </w:rPr>
      </w:pPr>
    </w:p>
    <w:sectPr w:rsidR="00780E77">
      <w:footerReference w:type="default" r:id="rId8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3DD0">
      <w:pPr>
        <w:spacing w:line="240" w:lineRule="auto"/>
      </w:pPr>
      <w:r>
        <w:separator/>
      </w:r>
    </w:p>
  </w:endnote>
  <w:endnote w:type="continuationSeparator" w:id="0">
    <w:p w:rsidR="00000000" w:rsidRDefault="000A3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77" w:rsidRDefault="00780E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3DD0">
      <w:pPr>
        <w:spacing w:line="240" w:lineRule="auto"/>
      </w:pPr>
      <w:r>
        <w:separator/>
      </w:r>
    </w:p>
  </w:footnote>
  <w:footnote w:type="continuationSeparator" w:id="0">
    <w:p w:rsidR="00000000" w:rsidRDefault="000A3D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864"/>
    <w:multiLevelType w:val="multilevel"/>
    <w:tmpl w:val="149279D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9123FE5"/>
    <w:multiLevelType w:val="multilevel"/>
    <w:tmpl w:val="F59ACA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3B0022"/>
    <w:multiLevelType w:val="multilevel"/>
    <w:tmpl w:val="B088E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82217"/>
    <w:multiLevelType w:val="multilevel"/>
    <w:tmpl w:val="0AB8ACF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E9F6A69"/>
    <w:multiLevelType w:val="multilevel"/>
    <w:tmpl w:val="1870E5C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5DFB4151"/>
    <w:multiLevelType w:val="multilevel"/>
    <w:tmpl w:val="272AE6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5F6F7D"/>
    <w:multiLevelType w:val="multilevel"/>
    <w:tmpl w:val="990ABC5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BFB52E8"/>
    <w:multiLevelType w:val="multilevel"/>
    <w:tmpl w:val="C9DA3C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DD6404F"/>
    <w:multiLevelType w:val="multilevel"/>
    <w:tmpl w:val="D0328B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77"/>
    <w:rsid w:val="000A3DD0"/>
    <w:rsid w:val="007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FA833-1A00-4B90-A9C4-37764AF3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Malone</dc:creator>
  <cp:lastModifiedBy>Haylee Malone</cp:lastModifiedBy>
  <cp:revision>2</cp:revision>
  <dcterms:created xsi:type="dcterms:W3CDTF">2021-04-28T17:27:00Z</dcterms:created>
  <dcterms:modified xsi:type="dcterms:W3CDTF">2021-04-28T17:27:00Z</dcterms:modified>
</cp:coreProperties>
</file>