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1FFE" w14:textId="53DA30AA" w:rsidR="003B6B69" w:rsidRPr="00373FD8" w:rsidRDefault="003B6B69" w:rsidP="0C859500">
      <w:pPr>
        <w:pStyle w:val="NormalWeb"/>
        <w:spacing w:before="0" w:beforeAutospacing="0" w:after="0" w:afterAutospacing="0"/>
        <w:jc w:val="center"/>
        <w:rPr>
          <w:b/>
          <w:bCs/>
        </w:rPr>
      </w:pPr>
      <w:r w:rsidRPr="0C859500">
        <w:rPr>
          <w:b/>
          <w:bCs/>
        </w:rPr>
        <w:t xml:space="preserve">Faculty Senate </w:t>
      </w:r>
      <w:r w:rsidR="00186E81" w:rsidRPr="0C859500">
        <w:rPr>
          <w:b/>
          <w:bCs/>
        </w:rPr>
        <w:t>Minutes</w:t>
      </w:r>
    </w:p>
    <w:p w14:paraId="11B514C1" w14:textId="34F625AA" w:rsidR="00AE4DA6" w:rsidRDefault="00A81EB9" w:rsidP="0C859500">
      <w:pPr>
        <w:pStyle w:val="NormalWeb"/>
        <w:spacing w:before="0" w:beforeAutospacing="0" w:after="0" w:afterAutospacing="0"/>
        <w:ind w:left="90"/>
        <w:jc w:val="center"/>
      </w:pPr>
      <w:r w:rsidRPr="0C859500">
        <w:t xml:space="preserve">October </w:t>
      </w:r>
      <w:r w:rsidR="009B7474">
        <w:t>23</w:t>
      </w:r>
      <w:r w:rsidRPr="0C859500">
        <w:t>, 2024</w:t>
      </w:r>
    </w:p>
    <w:p w14:paraId="7E282D69" w14:textId="5ABCD8F1" w:rsidR="003B6B69" w:rsidRPr="00373FD8" w:rsidRDefault="009B7474" w:rsidP="0C859500">
      <w:pPr>
        <w:pStyle w:val="NormalWeb"/>
        <w:spacing w:before="0" w:beforeAutospacing="0" w:after="0" w:afterAutospacing="0"/>
        <w:ind w:left="90"/>
        <w:jc w:val="center"/>
      </w:pPr>
      <w:r>
        <w:t>Live Oaks Room</w:t>
      </w:r>
    </w:p>
    <w:p w14:paraId="2879D659" w14:textId="77777777" w:rsidR="003B6B69" w:rsidRPr="00373FD8" w:rsidRDefault="003B6B69" w:rsidP="0C859500">
      <w:pPr>
        <w:pStyle w:val="NormalWeb"/>
        <w:spacing w:before="0" w:beforeAutospacing="0" w:after="0" w:afterAutospacing="0"/>
        <w:jc w:val="center"/>
      </w:pPr>
    </w:p>
    <w:p w14:paraId="5A3EEBCB" w14:textId="1CFA8DE4" w:rsidR="003B6B69" w:rsidRPr="00373FD8" w:rsidRDefault="003B6B69" w:rsidP="0C859500">
      <w:pPr>
        <w:pStyle w:val="BodyText"/>
        <w:spacing w:before="1"/>
        <w:ind w:left="0"/>
      </w:pPr>
      <w:r w:rsidRPr="0C859500">
        <w:rPr>
          <w:b/>
          <w:bCs/>
        </w:rPr>
        <w:t>Members</w:t>
      </w:r>
      <w:r w:rsidRPr="0C859500">
        <w:rPr>
          <w:b/>
          <w:bCs/>
          <w:spacing w:val="-3"/>
        </w:rPr>
        <w:t xml:space="preserve"> </w:t>
      </w:r>
      <w:r w:rsidRPr="0C859500">
        <w:rPr>
          <w:b/>
          <w:bCs/>
        </w:rPr>
        <w:t>Present:</w:t>
      </w:r>
      <w:r w:rsidRPr="0C859500">
        <w:rPr>
          <w:b/>
          <w:bCs/>
          <w:spacing w:val="-4"/>
        </w:rPr>
        <w:t xml:space="preserve"> </w:t>
      </w:r>
      <w:r w:rsidR="001631FA" w:rsidRPr="0C859500">
        <w:t>Cynthia Thomas</w:t>
      </w:r>
      <w:r w:rsidR="001631FA" w:rsidRPr="0C859500">
        <w:rPr>
          <w:spacing w:val="-4"/>
        </w:rPr>
        <w:t xml:space="preserve"> (President), </w:t>
      </w:r>
      <w:r w:rsidR="00373FD8" w:rsidRPr="0C859500">
        <w:rPr>
          <w:spacing w:val="-4"/>
        </w:rPr>
        <w:t>Julie Gill (</w:t>
      </w:r>
      <w:r w:rsidR="001631FA" w:rsidRPr="0C859500">
        <w:rPr>
          <w:spacing w:val="-4"/>
        </w:rPr>
        <w:t xml:space="preserve">Vice </w:t>
      </w:r>
      <w:r w:rsidR="00373FD8" w:rsidRPr="0C859500">
        <w:rPr>
          <w:spacing w:val="-4"/>
        </w:rPr>
        <w:t xml:space="preserve">President), </w:t>
      </w:r>
      <w:r w:rsidRPr="0C859500">
        <w:t>Rusty</w:t>
      </w:r>
      <w:r w:rsidRPr="0C859500">
        <w:rPr>
          <w:spacing w:val="-4"/>
        </w:rPr>
        <w:t xml:space="preserve"> </w:t>
      </w:r>
      <w:r w:rsidRPr="0C859500">
        <w:t>Gaspard, Matthew Stokes, Jacob Whitmore</w:t>
      </w:r>
      <w:r w:rsidR="00FD2D56" w:rsidRPr="0C859500">
        <w:t xml:space="preserve"> (Secretary</w:t>
      </w:r>
      <w:r w:rsidR="43523C57" w:rsidRPr="0C859500">
        <w:t>/note taker</w:t>
      </w:r>
      <w:r w:rsidR="00FD2D56" w:rsidRPr="0C859500">
        <w:t>)</w:t>
      </w:r>
      <w:r w:rsidRPr="0C859500">
        <w:t>, Jialin Lei, Cole Franklin, Beverly Alwell,</w:t>
      </w:r>
      <w:r w:rsidR="001631FA" w:rsidRPr="0C859500">
        <w:t xml:space="preserve"> </w:t>
      </w:r>
      <w:r w:rsidR="005D22A3" w:rsidRPr="0C859500">
        <w:t>Sona Kumar</w:t>
      </w:r>
      <w:r w:rsidR="001631FA" w:rsidRPr="0C859500">
        <w:t>, Guoyi Ke, C</w:t>
      </w:r>
      <w:r w:rsidR="00C90B38">
        <w:t>hristof</w:t>
      </w:r>
      <w:r w:rsidR="001631FA" w:rsidRPr="0C859500">
        <w:t xml:space="preserve"> Stumpf</w:t>
      </w:r>
      <w:r w:rsidR="7E0DF1F8" w:rsidRPr="0C859500">
        <w:t xml:space="preserve"> (Parliamentarian)</w:t>
      </w:r>
      <w:r w:rsidR="001631FA" w:rsidRPr="0C859500">
        <w:t xml:space="preserve">, Jennifer </w:t>
      </w:r>
      <w:proofErr w:type="spellStart"/>
      <w:r w:rsidR="001631FA" w:rsidRPr="0C859500">
        <w:t>Innerarity</w:t>
      </w:r>
      <w:proofErr w:type="spellEnd"/>
      <w:r w:rsidR="004A1C6B" w:rsidRPr="0C859500">
        <w:t xml:space="preserve">, </w:t>
      </w:r>
      <w:r w:rsidR="130B7C63" w:rsidRPr="0C859500">
        <w:t>Lisa Bradford</w:t>
      </w:r>
    </w:p>
    <w:p w14:paraId="3AE8C3AE" w14:textId="77777777" w:rsidR="003B6B69" w:rsidRPr="00373FD8" w:rsidRDefault="003B6B69" w:rsidP="0C859500">
      <w:pPr>
        <w:pStyle w:val="BodyText"/>
        <w:spacing w:before="1"/>
        <w:ind w:left="0"/>
      </w:pPr>
    </w:p>
    <w:p w14:paraId="0EA7CA7F" w14:textId="0CF71FE3" w:rsidR="003B6B69" w:rsidRPr="001E45F3" w:rsidRDefault="003B6B69" w:rsidP="0C859500">
      <w:pPr>
        <w:rPr>
          <w:rFonts w:ascii="Times New Roman" w:hAnsi="Times New Roman" w:cs="Times New Roman"/>
          <w:spacing w:val="-1"/>
        </w:rPr>
      </w:pPr>
      <w:r w:rsidRPr="0C859500">
        <w:rPr>
          <w:rFonts w:ascii="Times New Roman" w:hAnsi="Times New Roman" w:cs="Times New Roman"/>
          <w:b/>
          <w:bCs/>
        </w:rPr>
        <w:t>Members</w:t>
      </w:r>
      <w:r w:rsidRPr="0C859500">
        <w:rPr>
          <w:rFonts w:ascii="Times New Roman" w:hAnsi="Times New Roman" w:cs="Times New Roman"/>
          <w:b/>
          <w:bCs/>
          <w:spacing w:val="-4"/>
        </w:rPr>
        <w:t xml:space="preserve"> </w:t>
      </w:r>
      <w:r w:rsidRPr="0C859500">
        <w:rPr>
          <w:rFonts w:ascii="Times New Roman" w:hAnsi="Times New Roman" w:cs="Times New Roman"/>
          <w:b/>
          <w:bCs/>
        </w:rPr>
        <w:t>Absent:</w:t>
      </w:r>
      <w:r w:rsidR="0C5B5061" w:rsidRPr="0C859500">
        <w:rPr>
          <w:rFonts w:ascii="Times New Roman" w:hAnsi="Times New Roman" w:cs="Times New Roman"/>
          <w:b/>
          <w:bCs/>
        </w:rPr>
        <w:t xml:space="preserve"> </w:t>
      </w:r>
      <w:r w:rsidR="0C5B5061" w:rsidRPr="04DD9321">
        <w:rPr>
          <w:rFonts w:ascii="Times New Roman" w:hAnsi="Times New Roman" w:cs="Times New Roman"/>
        </w:rPr>
        <w:t>None</w:t>
      </w:r>
    </w:p>
    <w:p w14:paraId="56102D45" w14:textId="77777777" w:rsidR="003B6B69" w:rsidRPr="00373FD8" w:rsidRDefault="003B6B69" w:rsidP="0C859500">
      <w:pPr>
        <w:pStyle w:val="BodyText"/>
        <w:spacing w:before="10"/>
        <w:ind w:left="0"/>
      </w:pPr>
    </w:p>
    <w:p w14:paraId="55264FC6" w14:textId="77777777" w:rsidR="00FD1138" w:rsidRDefault="003B6B69" w:rsidP="0C859500">
      <w:pPr>
        <w:rPr>
          <w:rFonts w:ascii="Times New Roman" w:hAnsi="Times New Roman" w:cs="Times New Roman"/>
          <w:b/>
          <w:bCs/>
          <w:spacing w:val="-3"/>
        </w:rPr>
      </w:pPr>
      <w:r w:rsidRPr="0C859500">
        <w:rPr>
          <w:rFonts w:ascii="Times New Roman" w:hAnsi="Times New Roman" w:cs="Times New Roman"/>
          <w:b/>
          <w:bCs/>
        </w:rPr>
        <w:t>Guests</w:t>
      </w:r>
      <w:r w:rsidRPr="0C859500">
        <w:rPr>
          <w:rFonts w:ascii="Times New Roman" w:hAnsi="Times New Roman" w:cs="Times New Roman"/>
          <w:b/>
          <w:bCs/>
          <w:spacing w:val="-4"/>
        </w:rPr>
        <w:t xml:space="preserve"> </w:t>
      </w:r>
      <w:r w:rsidRPr="0C859500">
        <w:rPr>
          <w:rFonts w:ascii="Times New Roman" w:hAnsi="Times New Roman" w:cs="Times New Roman"/>
          <w:b/>
          <w:bCs/>
        </w:rPr>
        <w:t>Present:</w:t>
      </w:r>
      <w:r w:rsidRPr="0C859500">
        <w:rPr>
          <w:rFonts w:ascii="Times New Roman" w:hAnsi="Times New Roman" w:cs="Times New Roman"/>
          <w:b/>
          <w:bCs/>
          <w:spacing w:val="-3"/>
        </w:rPr>
        <w:t xml:space="preserve"> </w:t>
      </w:r>
    </w:p>
    <w:p w14:paraId="4C5621D5" w14:textId="0B504EAD" w:rsidR="04DD9321" w:rsidRDefault="04DD9321" w:rsidP="04DD9321">
      <w:pPr>
        <w:rPr>
          <w:rFonts w:ascii="Times New Roman" w:hAnsi="Times New Roman" w:cs="Times New Roman"/>
          <w:b/>
          <w:bCs/>
        </w:rPr>
      </w:pPr>
    </w:p>
    <w:p w14:paraId="3C20220D" w14:textId="324FCA99" w:rsidR="3D30E44A" w:rsidRDefault="3D30E44A" w:rsidP="04DD9321">
      <w:pPr>
        <w:rPr>
          <w:rFonts w:ascii="Times New Roman" w:hAnsi="Times New Roman" w:cs="Times New Roman"/>
        </w:rPr>
      </w:pPr>
      <w:r w:rsidRPr="176C8470">
        <w:rPr>
          <w:rFonts w:ascii="Times New Roman" w:hAnsi="Times New Roman" w:cs="Times New Roman"/>
        </w:rPr>
        <w:t xml:space="preserve">Dr. Jay </w:t>
      </w:r>
      <w:proofErr w:type="spellStart"/>
      <w:r w:rsidR="62F7698E" w:rsidRPr="176C8470">
        <w:rPr>
          <w:rFonts w:ascii="Times New Roman" w:hAnsi="Times New Roman" w:cs="Times New Roman"/>
        </w:rPr>
        <w:t>Callegari</w:t>
      </w:r>
      <w:proofErr w:type="spellEnd"/>
      <w:r w:rsidRPr="176C8470">
        <w:rPr>
          <w:rFonts w:ascii="Times New Roman" w:hAnsi="Times New Roman" w:cs="Times New Roman"/>
        </w:rPr>
        <w:t>, alternate Senator for Criminal Justice</w:t>
      </w:r>
    </w:p>
    <w:p w14:paraId="4C22927C" w14:textId="25B62DE5" w:rsidR="003B6B69" w:rsidRPr="00373FD8" w:rsidRDefault="003B6B69" w:rsidP="0C859500">
      <w:pPr>
        <w:rPr>
          <w:rFonts w:ascii="Times New Roman" w:hAnsi="Times New Roman" w:cs="Times New Roman"/>
          <w:spacing w:val="-3"/>
        </w:rPr>
      </w:pPr>
    </w:p>
    <w:p w14:paraId="7D0D3392" w14:textId="31657547" w:rsidR="009834AB" w:rsidRDefault="009834AB" w:rsidP="04DD9321">
      <w:pPr>
        <w:pStyle w:val="NormalWeb"/>
        <w:spacing w:before="0" w:beforeAutospacing="0" w:after="0" w:afterAutospacing="0"/>
        <w:rPr>
          <w:rFonts w:ascii="Times" w:hAnsi="Times"/>
          <w:b/>
          <w:bCs/>
          <w:color w:val="000000"/>
        </w:rPr>
      </w:pPr>
      <w:r w:rsidRPr="04DD9321">
        <w:rPr>
          <w:rFonts w:ascii="Times" w:hAnsi="Times"/>
          <w:b/>
          <w:bCs/>
          <w:color w:val="000000" w:themeColor="text1"/>
        </w:rPr>
        <w:t>Welcome and Determination of quorum</w:t>
      </w:r>
      <w:r w:rsidR="009A02DE" w:rsidRPr="04DD9321">
        <w:rPr>
          <w:rFonts w:ascii="Times" w:hAnsi="Times"/>
          <w:b/>
          <w:bCs/>
          <w:color w:val="000000" w:themeColor="text1"/>
        </w:rPr>
        <w:t xml:space="preserve">: </w:t>
      </w:r>
      <w:r w:rsidR="001E45F3" w:rsidRPr="04DD9321">
        <w:rPr>
          <w:rFonts w:ascii="Times" w:hAnsi="Times"/>
          <w:color w:val="000000" w:themeColor="text1"/>
        </w:rPr>
        <w:t xml:space="preserve">The meeting came to order at </w:t>
      </w:r>
      <w:r w:rsidR="004A1C6B" w:rsidRPr="04DD9321">
        <w:rPr>
          <w:rFonts w:ascii="Times" w:hAnsi="Times"/>
          <w:color w:val="000000" w:themeColor="text1"/>
        </w:rPr>
        <w:t>3:</w:t>
      </w:r>
      <w:r w:rsidR="72E6A336" w:rsidRPr="04DD9321">
        <w:rPr>
          <w:rFonts w:ascii="Times" w:hAnsi="Times"/>
          <w:color w:val="000000" w:themeColor="text1"/>
        </w:rPr>
        <w:t>04</w:t>
      </w:r>
      <w:r w:rsidR="004A1C6B" w:rsidRPr="04DD9321">
        <w:rPr>
          <w:rFonts w:ascii="Times" w:hAnsi="Times"/>
          <w:color w:val="000000" w:themeColor="text1"/>
        </w:rPr>
        <w:t xml:space="preserve"> </w:t>
      </w:r>
      <w:r w:rsidR="001E45F3" w:rsidRPr="04DD9321">
        <w:rPr>
          <w:rFonts w:ascii="Times" w:hAnsi="Times"/>
          <w:color w:val="000000" w:themeColor="text1"/>
        </w:rPr>
        <w:t>p.m.</w:t>
      </w:r>
      <w:r w:rsidR="001E45F3" w:rsidRPr="04DD9321">
        <w:rPr>
          <w:rFonts w:ascii="Times" w:hAnsi="Times"/>
          <w:b/>
          <w:bCs/>
          <w:color w:val="000000" w:themeColor="text1"/>
        </w:rPr>
        <w:t xml:space="preserve">  </w:t>
      </w:r>
    </w:p>
    <w:p w14:paraId="74E370CA" w14:textId="77777777" w:rsidR="009A02DE" w:rsidRDefault="009A02DE" w:rsidP="0C859500">
      <w:pPr>
        <w:pStyle w:val="NormalWeb"/>
        <w:spacing w:before="0" w:beforeAutospacing="0" w:after="0" w:afterAutospacing="0"/>
        <w:rPr>
          <w:rFonts w:ascii="Times" w:hAnsi="Times"/>
          <w:b/>
          <w:bCs/>
          <w:color w:val="000000"/>
        </w:rPr>
      </w:pPr>
    </w:p>
    <w:p w14:paraId="0CFB71AE" w14:textId="2F522A72" w:rsidR="009A02DE" w:rsidRPr="009A02DE" w:rsidRDefault="009A02DE" w:rsidP="0C859500">
      <w:pPr>
        <w:pStyle w:val="NormalWeb"/>
        <w:spacing w:before="0" w:beforeAutospacing="0" w:after="0" w:afterAutospacing="0"/>
        <w:rPr>
          <w:rFonts w:ascii="Times" w:hAnsi="Times"/>
          <w:b/>
          <w:bCs/>
          <w:color w:val="000000"/>
        </w:rPr>
      </w:pPr>
      <w:r w:rsidRPr="0C859500">
        <w:rPr>
          <w:rFonts w:ascii="Times" w:hAnsi="Times"/>
          <w:b/>
          <w:bCs/>
          <w:color w:val="000000" w:themeColor="text1"/>
        </w:rPr>
        <w:t>Brief guest updates</w:t>
      </w:r>
      <w:r w:rsidR="001E45F3" w:rsidRPr="0C859500">
        <w:rPr>
          <w:rFonts w:ascii="Times" w:hAnsi="Times"/>
          <w:b/>
          <w:bCs/>
          <w:color w:val="000000" w:themeColor="text1"/>
        </w:rPr>
        <w:t xml:space="preserve">: </w:t>
      </w:r>
    </w:p>
    <w:p w14:paraId="4A1F14F7" w14:textId="0BD84B69" w:rsidR="528D38D2" w:rsidRDefault="528D38D2" w:rsidP="0C859500">
      <w:pPr>
        <w:rPr>
          <w:rFonts w:ascii="Times New Roman" w:hAnsi="Times New Roman" w:cs="Times New Roman"/>
        </w:rPr>
      </w:pPr>
      <w:r w:rsidRPr="04DD9321">
        <w:rPr>
          <w:rFonts w:ascii="Times New Roman" w:hAnsi="Times New Roman" w:cs="Times New Roman"/>
        </w:rPr>
        <w:t xml:space="preserve">Dr. Liz Beard: </w:t>
      </w:r>
    </w:p>
    <w:p w14:paraId="44B2A07A" w14:textId="739C0186" w:rsidR="117DED99" w:rsidRDefault="117DED99"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Dr. Beard thanked the faculty for their hard work thus far. </w:t>
      </w:r>
    </w:p>
    <w:p w14:paraId="459448E3" w14:textId="13678CB1" w:rsidR="117DED99" w:rsidRDefault="117DED99"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The AEA metrics are working as desired for financial purposes. </w:t>
      </w:r>
    </w:p>
    <w:p w14:paraId="333F0811" w14:textId="0E74F98F" w:rsidR="117DED99" w:rsidRDefault="117DED99" w:rsidP="04DD9321">
      <w:pPr>
        <w:pStyle w:val="ListParagraph"/>
        <w:numPr>
          <w:ilvl w:val="0"/>
          <w:numId w:val="13"/>
        </w:numPr>
        <w:rPr>
          <w:rFonts w:ascii="Times New Roman" w:hAnsi="Times New Roman" w:cs="Times New Roman"/>
        </w:rPr>
      </w:pPr>
      <w:r w:rsidRPr="04DD9321">
        <w:rPr>
          <w:rFonts w:ascii="Times New Roman" w:hAnsi="Times New Roman" w:cs="Times New Roman"/>
        </w:rPr>
        <w:t>SLT had a g</w:t>
      </w:r>
      <w:r w:rsidR="64243E70" w:rsidRPr="04DD9321">
        <w:rPr>
          <w:rFonts w:ascii="Times New Roman" w:hAnsi="Times New Roman" w:cs="Times New Roman"/>
        </w:rPr>
        <w:t>reat</w:t>
      </w:r>
      <w:r w:rsidRPr="04DD9321">
        <w:rPr>
          <w:rFonts w:ascii="Times New Roman" w:hAnsi="Times New Roman" w:cs="Times New Roman"/>
        </w:rPr>
        <w:t xml:space="preserve"> outreach me</w:t>
      </w:r>
      <w:r w:rsidR="22DD93FD" w:rsidRPr="04DD9321">
        <w:rPr>
          <w:rFonts w:ascii="Times New Roman" w:hAnsi="Times New Roman" w:cs="Times New Roman"/>
        </w:rPr>
        <w:t>eting with the school system of Sabine Parish</w:t>
      </w:r>
      <w:r w:rsidR="2B3EE0EE" w:rsidRPr="04DD9321">
        <w:rPr>
          <w:rFonts w:ascii="Times New Roman" w:hAnsi="Times New Roman" w:cs="Times New Roman"/>
        </w:rPr>
        <w:t>, receiving positive feedback from the community.</w:t>
      </w:r>
      <w:r w:rsidR="22DD93FD" w:rsidRPr="04DD9321">
        <w:rPr>
          <w:rFonts w:ascii="Times New Roman" w:hAnsi="Times New Roman" w:cs="Times New Roman"/>
        </w:rPr>
        <w:t xml:space="preserve"> </w:t>
      </w:r>
    </w:p>
    <w:p w14:paraId="78A083F8" w14:textId="020319DA" w:rsidR="035E8801" w:rsidRDefault="035E8801"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The PS 209 revisions should be both fair and sustainable. </w:t>
      </w:r>
    </w:p>
    <w:p w14:paraId="1DCFD0BE" w14:textId="51375A65" w:rsidR="035E8801" w:rsidRDefault="035E8801"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We can expect lots of action in the near future for hiring faculty and staff positions. </w:t>
      </w:r>
    </w:p>
    <w:p w14:paraId="40543CFF" w14:textId="3B5CAD66" w:rsidR="4C105C2A" w:rsidRDefault="4C105C2A"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Conversations have been moving forward and are awaiting quick approval for a new campus apartment facility by the Spring 2025. </w:t>
      </w:r>
    </w:p>
    <w:p w14:paraId="6EFA8F1D" w14:textId="72574456" w:rsidR="4C105C2A" w:rsidRDefault="4C105C2A"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She reiterated the importance of our Command Your Career model. </w:t>
      </w:r>
    </w:p>
    <w:p w14:paraId="59A92E28" w14:textId="6263A9F7" w:rsidR="4C105C2A" w:rsidRDefault="4C105C2A"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She mentioned that there will be more emphasis on capping classes and compensating faculty appropriately for teaching additional sections. </w:t>
      </w:r>
    </w:p>
    <w:p w14:paraId="75551AD3" w14:textId="3B82440A" w:rsidR="4C105C2A" w:rsidRDefault="4C105C2A"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RSI is a federal mandate for online instruction for distance learning. </w:t>
      </w:r>
    </w:p>
    <w:p w14:paraId="181B98E9" w14:textId="6B42AE28" w:rsidR="2587143B" w:rsidRDefault="2587143B"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Questions were asked about </w:t>
      </w:r>
      <w:r w:rsidR="76D3C5AE" w:rsidRPr="04DD9321">
        <w:rPr>
          <w:rFonts w:ascii="Times New Roman" w:hAnsi="Times New Roman" w:cs="Times New Roman"/>
        </w:rPr>
        <w:t>internal</w:t>
      </w:r>
      <w:r w:rsidRPr="04DD9321">
        <w:rPr>
          <w:rFonts w:ascii="Times New Roman" w:hAnsi="Times New Roman" w:cs="Times New Roman"/>
        </w:rPr>
        <w:t xml:space="preserve"> vs. External </w:t>
      </w:r>
      <w:r w:rsidR="65BA552B" w:rsidRPr="04DD9321">
        <w:rPr>
          <w:rFonts w:ascii="Times New Roman" w:hAnsi="Times New Roman" w:cs="Times New Roman"/>
        </w:rPr>
        <w:t xml:space="preserve">job </w:t>
      </w:r>
      <w:r w:rsidRPr="04DD9321">
        <w:rPr>
          <w:rFonts w:ascii="Times New Roman" w:hAnsi="Times New Roman" w:cs="Times New Roman"/>
        </w:rPr>
        <w:t xml:space="preserve">searches and who determines who makes the call as to what is done. Dr. Coreil said it is his and SLT’s decision and it is often more efficient and effective to do internal vs. </w:t>
      </w:r>
      <w:r w:rsidR="0004734A">
        <w:rPr>
          <w:rFonts w:ascii="Times New Roman" w:hAnsi="Times New Roman" w:cs="Times New Roman"/>
        </w:rPr>
        <w:t>e</w:t>
      </w:r>
      <w:r w:rsidR="0004734A" w:rsidRPr="04DD9321">
        <w:rPr>
          <w:rFonts w:ascii="Times New Roman" w:hAnsi="Times New Roman" w:cs="Times New Roman"/>
        </w:rPr>
        <w:t xml:space="preserve">xternal </w:t>
      </w:r>
      <w:r w:rsidRPr="04DD9321">
        <w:rPr>
          <w:rFonts w:ascii="Times New Roman" w:hAnsi="Times New Roman" w:cs="Times New Roman"/>
        </w:rPr>
        <w:t>searches. We want to reward internal advanc</w:t>
      </w:r>
      <w:r w:rsidR="6B594BD7" w:rsidRPr="04DD9321">
        <w:rPr>
          <w:rFonts w:ascii="Times New Roman" w:hAnsi="Times New Roman" w:cs="Times New Roman"/>
        </w:rPr>
        <w:t xml:space="preserve">ement for qualified </w:t>
      </w:r>
      <w:r w:rsidR="4B0B5F50" w:rsidRPr="04DD9321">
        <w:rPr>
          <w:rFonts w:ascii="Times New Roman" w:hAnsi="Times New Roman" w:cs="Times New Roman"/>
        </w:rPr>
        <w:t>individuals but</w:t>
      </w:r>
      <w:r w:rsidR="6B594BD7" w:rsidRPr="04DD9321">
        <w:rPr>
          <w:rFonts w:ascii="Times New Roman" w:hAnsi="Times New Roman" w:cs="Times New Roman"/>
        </w:rPr>
        <w:t xml:space="preserve"> are not opposed to e</w:t>
      </w:r>
      <w:r w:rsidR="2FD815B1" w:rsidRPr="04DD9321">
        <w:rPr>
          <w:rFonts w:ascii="Times New Roman" w:hAnsi="Times New Roman" w:cs="Times New Roman"/>
        </w:rPr>
        <w:t xml:space="preserve">ither. </w:t>
      </w:r>
    </w:p>
    <w:p w14:paraId="039CDB37" w14:textId="7323B285" w:rsidR="3914096A" w:rsidRDefault="3914096A" w:rsidP="04DD9321">
      <w:pPr>
        <w:pStyle w:val="ListParagraph"/>
        <w:numPr>
          <w:ilvl w:val="0"/>
          <w:numId w:val="13"/>
        </w:numPr>
        <w:rPr>
          <w:rFonts w:ascii="Times New Roman" w:hAnsi="Times New Roman" w:cs="Times New Roman"/>
        </w:rPr>
      </w:pPr>
      <w:r w:rsidRPr="04DD9321">
        <w:rPr>
          <w:rFonts w:ascii="Times New Roman" w:hAnsi="Times New Roman" w:cs="Times New Roman"/>
        </w:rPr>
        <w:t xml:space="preserve">There could be positions open to aid in assessment, reporting, policies, etc. To keep full-time faculty from being overloaded with these types of tasks. </w:t>
      </w:r>
    </w:p>
    <w:p w14:paraId="38F1F21F" w14:textId="77777777" w:rsidR="0C859500" w:rsidRDefault="0C859500" w:rsidP="0C859500">
      <w:pPr>
        <w:rPr>
          <w:rFonts w:ascii="Times New Roman" w:hAnsi="Times New Roman" w:cs="Times New Roman"/>
        </w:rPr>
      </w:pPr>
    </w:p>
    <w:p w14:paraId="31288CDB" w14:textId="03D1BDC3" w:rsidR="528D38D2" w:rsidRDefault="528D38D2" w:rsidP="0C859500">
      <w:pPr>
        <w:rPr>
          <w:rFonts w:ascii="Times New Roman" w:hAnsi="Times New Roman" w:cs="Times New Roman"/>
        </w:rPr>
      </w:pPr>
      <w:r w:rsidRPr="04DD9321">
        <w:rPr>
          <w:rFonts w:ascii="Times New Roman" w:hAnsi="Times New Roman" w:cs="Times New Roman"/>
        </w:rPr>
        <w:t xml:space="preserve">Dr. Paul Coreil: </w:t>
      </w:r>
    </w:p>
    <w:p w14:paraId="6D043C5F" w14:textId="0C176A4F" w:rsidR="7CC38CA4" w:rsidRDefault="7CC38CA4" w:rsidP="04DD9321">
      <w:pPr>
        <w:pStyle w:val="ListParagraph"/>
        <w:numPr>
          <w:ilvl w:val="0"/>
          <w:numId w:val="12"/>
        </w:numPr>
        <w:rPr>
          <w:rFonts w:ascii="Times New Roman" w:hAnsi="Times New Roman" w:cs="Times New Roman"/>
        </w:rPr>
      </w:pPr>
      <w:r w:rsidRPr="04DD9321">
        <w:rPr>
          <w:rFonts w:ascii="Times New Roman" w:hAnsi="Times New Roman" w:cs="Times New Roman"/>
        </w:rPr>
        <w:t xml:space="preserve">SACS was fantastic and were very impressed with our work on the QEP. </w:t>
      </w:r>
    </w:p>
    <w:p w14:paraId="33B4B36F" w14:textId="56E23440" w:rsidR="79FEB5F4" w:rsidRDefault="79FEB5F4" w:rsidP="04DD9321">
      <w:pPr>
        <w:pStyle w:val="ListParagraph"/>
        <w:numPr>
          <w:ilvl w:val="0"/>
          <w:numId w:val="12"/>
        </w:numPr>
        <w:rPr>
          <w:rFonts w:ascii="Times New Roman" w:hAnsi="Times New Roman" w:cs="Times New Roman"/>
        </w:rPr>
      </w:pPr>
      <w:r w:rsidRPr="04DD9321">
        <w:rPr>
          <w:rFonts w:ascii="Times New Roman" w:hAnsi="Times New Roman" w:cs="Times New Roman"/>
        </w:rPr>
        <w:t xml:space="preserve">There could be more opportunities to engage with the personnel at Ft. Johnson for education for Soldiers and their families. </w:t>
      </w:r>
    </w:p>
    <w:p w14:paraId="7DA83885" w14:textId="4C74257D" w:rsidR="56267983" w:rsidRDefault="56267983" w:rsidP="04DD9321">
      <w:pPr>
        <w:pStyle w:val="ListParagraph"/>
        <w:numPr>
          <w:ilvl w:val="0"/>
          <w:numId w:val="12"/>
        </w:numPr>
        <w:rPr>
          <w:rFonts w:ascii="Times New Roman" w:hAnsi="Times New Roman" w:cs="Times New Roman"/>
        </w:rPr>
      </w:pPr>
      <w:r w:rsidRPr="04DD9321">
        <w:rPr>
          <w:rFonts w:ascii="Times New Roman" w:hAnsi="Times New Roman" w:cs="Times New Roman"/>
        </w:rPr>
        <w:t xml:space="preserve">There is a tax session in the legislature coming up that could negatively impact higher education. </w:t>
      </w:r>
      <w:r w:rsidR="28A63C89" w:rsidRPr="04DD9321">
        <w:rPr>
          <w:rFonts w:ascii="Times New Roman" w:hAnsi="Times New Roman" w:cs="Times New Roman"/>
        </w:rPr>
        <w:t xml:space="preserve">Any cut could impact us, but not nearly to the extent of what happened in the past. </w:t>
      </w:r>
    </w:p>
    <w:p w14:paraId="260D0758" w14:textId="03713BE1" w:rsidR="0B9C0638" w:rsidRDefault="0B9C0638" w:rsidP="04DD9321">
      <w:pPr>
        <w:pStyle w:val="ListParagraph"/>
        <w:numPr>
          <w:ilvl w:val="0"/>
          <w:numId w:val="12"/>
        </w:numPr>
        <w:rPr>
          <w:rFonts w:ascii="Times New Roman" w:hAnsi="Times New Roman" w:cs="Times New Roman"/>
        </w:rPr>
      </w:pPr>
      <w:r w:rsidRPr="04DD9321">
        <w:rPr>
          <w:rFonts w:ascii="Times New Roman" w:hAnsi="Times New Roman" w:cs="Times New Roman"/>
        </w:rPr>
        <w:t xml:space="preserve">He reiterated the importance of moving quick in hiring. </w:t>
      </w:r>
    </w:p>
    <w:p w14:paraId="2C425387" w14:textId="64014CBB" w:rsidR="0B9C0638" w:rsidRDefault="0B9C0638" w:rsidP="04DD9321">
      <w:pPr>
        <w:pStyle w:val="ListParagraph"/>
        <w:numPr>
          <w:ilvl w:val="0"/>
          <w:numId w:val="12"/>
        </w:numPr>
        <w:rPr>
          <w:rFonts w:ascii="Times New Roman" w:hAnsi="Times New Roman" w:cs="Times New Roman"/>
        </w:rPr>
      </w:pPr>
      <w:r w:rsidRPr="04DD9321">
        <w:rPr>
          <w:rFonts w:ascii="Times New Roman" w:hAnsi="Times New Roman" w:cs="Times New Roman"/>
        </w:rPr>
        <w:lastRenderedPageBreak/>
        <w:t xml:space="preserve">We are pushing for a large capital outlay for the Downtown Health Campus to go to construction by this time next year. We have </w:t>
      </w:r>
      <w:r w:rsidR="13D4B1ED" w:rsidRPr="04DD9321">
        <w:rPr>
          <w:rFonts w:ascii="Times New Roman" w:hAnsi="Times New Roman" w:cs="Times New Roman"/>
        </w:rPr>
        <w:t>a large non-state match</w:t>
      </w:r>
      <w:r w:rsidR="5686226C" w:rsidRPr="04DD9321">
        <w:rPr>
          <w:rFonts w:ascii="Times New Roman" w:hAnsi="Times New Roman" w:cs="Times New Roman"/>
        </w:rPr>
        <w:t xml:space="preserve"> (approx. $8M)</w:t>
      </w:r>
      <w:r w:rsidR="13D4B1ED" w:rsidRPr="04DD9321">
        <w:rPr>
          <w:rFonts w:ascii="Times New Roman" w:hAnsi="Times New Roman" w:cs="Times New Roman"/>
        </w:rPr>
        <w:t xml:space="preserve">, which is why we will get support from the state. </w:t>
      </w:r>
      <w:r w:rsidR="0DF2E3DF" w:rsidRPr="04DD9321">
        <w:rPr>
          <w:rFonts w:ascii="Times New Roman" w:hAnsi="Times New Roman" w:cs="Times New Roman"/>
        </w:rPr>
        <w:t xml:space="preserve">We have $3M in Federal funds, with the total cost being approximately $40M overall. </w:t>
      </w:r>
    </w:p>
    <w:p w14:paraId="600EBB77" w14:textId="77777777" w:rsidR="00BB735C" w:rsidRDefault="00BB735C" w:rsidP="0C859500">
      <w:pPr>
        <w:pStyle w:val="NormalWeb"/>
        <w:spacing w:before="0" w:beforeAutospacing="0" w:after="0" w:afterAutospacing="0"/>
        <w:rPr>
          <w:rFonts w:ascii="Times" w:hAnsi="Times"/>
          <w:color w:val="000000"/>
        </w:rPr>
      </w:pPr>
    </w:p>
    <w:p w14:paraId="0FDFA26A" w14:textId="0B34038C" w:rsidR="4F8DFF36" w:rsidRDefault="4F8DFF36" w:rsidP="04DD9321">
      <w:pPr>
        <w:pStyle w:val="NormalWeb"/>
        <w:numPr>
          <w:ilvl w:val="0"/>
          <w:numId w:val="11"/>
        </w:numPr>
        <w:spacing w:before="0" w:beforeAutospacing="0" w:after="0" w:afterAutospacing="0"/>
        <w:rPr>
          <w:rFonts w:ascii="Times" w:hAnsi="Times"/>
          <w:color w:val="000000" w:themeColor="text1"/>
        </w:rPr>
      </w:pPr>
      <w:r w:rsidRPr="04DD9321">
        <w:rPr>
          <w:rFonts w:ascii="Times" w:hAnsi="Times"/>
          <w:color w:val="000000" w:themeColor="text1"/>
        </w:rPr>
        <w:t>Motion to Accept Minutes from 2024-10-09 Meeting:</w:t>
      </w:r>
    </w:p>
    <w:p w14:paraId="3813B120" w14:textId="00475757" w:rsidR="4F8DFF36" w:rsidRDefault="4F8DFF36" w:rsidP="04DD9321">
      <w:pPr>
        <w:pStyle w:val="NormalWeb"/>
        <w:numPr>
          <w:ilvl w:val="1"/>
          <w:numId w:val="11"/>
        </w:numPr>
        <w:spacing w:before="0" w:beforeAutospacing="0" w:after="0" w:afterAutospacing="0"/>
        <w:rPr>
          <w:rFonts w:ascii="Times" w:hAnsi="Times"/>
          <w:color w:val="000000" w:themeColor="text1"/>
        </w:rPr>
      </w:pPr>
      <w:r w:rsidRPr="04DD9321">
        <w:rPr>
          <w:rFonts w:ascii="Times" w:hAnsi="Times"/>
          <w:color w:val="000000" w:themeColor="text1"/>
        </w:rPr>
        <w:t>Motion: B. Alwell, Second: C. Stumpf</w:t>
      </w:r>
    </w:p>
    <w:p w14:paraId="6AB6F504" w14:textId="0F4BFB8F" w:rsidR="4F8DFF36" w:rsidRDefault="4F8DFF36" w:rsidP="04DD9321">
      <w:pPr>
        <w:pStyle w:val="NormalWeb"/>
        <w:numPr>
          <w:ilvl w:val="1"/>
          <w:numId w:val="11"/>
        </w:numPr>
        <w:spacing w:before="0" w:beforeAutospacing="0" w:after="0" w:afterAutospacing="0"/>
        <w:rPr>
          <w:rFonts w:ascii="Times" w:hAnsi="Times"/>
          <w:color w:val="000000" w:themeColor="text1"/>
        </w:rPr>
      </w:pPr>
      <w:r w:rsidRPr="04DD9321">
        <w:rPr>
          <w:rFonts w:ascii="Times" w:hAnsi="Times"/>
          <w:color w:val="000000" w:themeColor="text1"/>
        </w:rPr>
        <w:t>Approved: 13-0-0</w:t>
      </w:r>
    </w:p>
    <w:p w14:paraId="1F7A17DA" w14:textId="52054A3B" w:rsidR="04DD9321" w:rsidRDefault="04DD9321" w:rsidP="04DD9321">
      <w:pPr>
        <w:pStyle w:val="NormalWeb"/>
        <w:spacing w:before="0" w:beforeAutospacing="0" w:after="0" w:afterAutospacing="0"/>
        <w:ind w:left="720"/>
        <w:rPr>
          <w:rFonts w:ascii="Times" w:hAnsi="Times"/>
          <w:color w:val="000000" w:themeColor="text1"/>
        </w:rPr>
      </w:pPr>
    </w:p>
    <w:p w14:paraId="6732D153" w14:textId="38037C76" w:rsidR="20B6FD2F" w:rsidRDefault="20B6FD2F" w:rsidP="04DD9321">
      <w:pPr>
        <w:pStyle w:val="NormalWeb"/>
        <w:numPr>
          <w:ilvl w:val="0"/>
          <w:numId w:val="11"/>
        </w:numPr>
        <w:spacing w:before="0" w:beforeAutospacing="0" w:after="0" w:afterAutospacing="0"/>
        <w:rPr>
          <w:rFonts w:ascii="Times" w:hAnsi="Times"/>
          <w:color w:val="000000" w:themeColor="text1"/>
        </w:rPr>
      </w:pPr>
      <w:r w:rsidRPr="04DD9321">
        <w:rPr>
          <w:rFonts w:ascii="Times" w:hAnsi="Times"/>
          <w:color w:val="000000" w:themeColor="text1"/>
        </w:rPr>
        <w:t>Motion to Accept Minutes from 2024-09-25 Meeting:</w:t>
      </w:r>
    </w:p>
    <w:p w14:paraId="31FAC32C" w14:textId="092727E6" w:rsidR="20B6FD2F" w:rsidRDefault="20B6FD2F" w:rsidP="04DD9321">
      <w:pPr>
        <w:pStyle w:val="NormalWeb"/>
        <w:numPr>
          <w:ilvl w:val="1"/>
          <w:numId w:val="11"/>
        </w:numPr>
        <w:spacing w:before="0" w:beforeAutospacing="0" w:after="0" w:afterAutospacing="0"/>
        <w:rPr>
          <w:rFonts w:ascii="Times" w:hAnsi="Times"/>
          <w:color w:val="000000" w:themeColor="text1"/>
        </w:rPr>
      </w:pPr>
      <w:r w:rsidRPr="04DD9321">
        <w:rPr>
          <w:rFonts w:ascii="Times" w:hAnsi="Times"/>
          <w:color w:val="000000" w:themeColor="text1"/>
        </w:rPr>
        <w:t xml:space="preserve">Motion: M. Stokes, Second: </w:t>
      </w:r>
      <w:r w:rsidR="422F278A" w:rsidRPr="04DD9321">
        <w:rPr>
          <w:rFonts w:ascii="Times" w:hAnsi="Times"/>
          <w:color w:val="000000" w:themeColor="text1"/>
        </w:rPr>
        <w:t>B. Alwell</w:t>
      </w:r>
    </w:p>
    <w:p w14:paraId="00A59E00" w14:textId="0F83328E" w:rsidR="007B77C4" w:rsidRDefault="20B6FD2F" w:rsidP="007B77C4">
      <w:pPr>
        <w:pStyle w:val="NormalWeb"/>
        <w:numPr>
          <w:ilvl w:val="1"/>
          <w:numId w:val="11"/>
        </w:numPr>
        <w:spacing w:before="0" w:beforeAutospacing="0" w:after="0" w:afterAutospacing="0"/>
        <w:rPr>
          <w:rFonts w:ascii="Times" w:hAnsi="Times"/>
          <w:color w:val="000000" w:themeColor="text1"/>
        </w:rPr>
      </w:pPr>
      <w:r w:rsidRPr="04DD9321">
        <w:rPr>
          <w:rFonts w:ascii="Times" w:hAnsi="Times"/>
          <w:color w:val="000000" w:themeColor="text1"/>
        </w:rPr>
        <w:t>Approved: 1</w:t>
      </w:r>
      <w:r w:rsidR="25054786" w:rsidRPr="04DD9321">
        <w:rPr>
          <w:rFonts w:ascii="Times" w:hAnsi="Times"/>
          <w:color w:val="000000" w:themeColor="text1"/>
        </w:rPr>
        <w:t>2</w:t>
      </w:r>
      <w:r w:rsidRPr="04DD9321">
        <w:rPr>
          <w:rFonts w:ascii="Times" w:hAnsi="Times"/>
          <w:color w:val="000000" w:themeColor="text1"/>
        </w:rPr>
        <w:t>-0-</w:t>
      </w:r>
      <w:r w:rsidR="75956BF8" w:rsidRPr="04DD9321">
        <w:rPr>
          <w:rFonts w:ascii="Times" w:hAnsi="Times"/>
          <w:color w:val="000000" w:themeColor="text1"/>
        </w:rPr>
        <w:t>1</w:t>
      </w:r>
    </w:p>
    <w:p w14:paraId="5D333ED7" w14:textId="43785CF0" w:rsidR="007B77C4" w:rsidRDefault="007B77C4" w:rsidP="007B77C4">
      <w:pPr>
        <w:pStyle w:val="NormalWeb"/>
        <w:spacing w:before="0" w:beforeAutospacing="0" w:after="0" w:afterAutospacing="0"/>
        <w:rPr>
          <w:rFonts w:ascii="Times" w:hAnsi="Times"/>
          <w:color w:val="000000" w:themeColor="text1"/>
        </w:rPr>
      </w:pPr>
    </w:p>
    <w:p w14:paraId="2427AB71" w14:textId="77777777" w:rsidR="007B77C4" w:rsidRPr="000468FA" w:rsidRDefault="007B77C4" w:rsidP="007B77C4">
      <w:pPr>
        <w:pStyle w:val="NormalWeb"/>
        <w:spacing w:before="0" w:beforeAutospacing="0" w:after="0" w:afterAutospacing="0"/>
        <w:rPr>
          <w:rFonts w:ascii="Times" w:hAnsi="Times"/>
          <w:color w:val="000000"/>
          <w:u w:val="single"/>
        </w:rPr>
      </w:pPr>
      <w:r w:rsidRPr="04DD9321">
        <w:rPr>
          <w:rFonts w:ascii="Times" w:hAnsi="Times"/>
          <w:b/>
          <w:bCs/>
          <w:color w:val="000000" w:themeColor="text1"/>
          <w:u w:val="single"/>
        </w:rPr>
        <w:t xml:space="preserve">Report of President: </w:t>
      </w:r>
    </w:p>
    <w:p w14:paraId="48D918BF" w14:textId="77777777" w:rsidR="007B77C4" w:rsidRPr="007B77C4" w:rsidRDefault="007B77C4" w:rsidP="00BE6C6E">
      <w:pPr>
        <w:pStyle w:val="NormalWeb"/>
        <w:spacing w:before="0" w:beforeAutospacing="0" w:after="0" w:afterAutospacing="0"/>
        <w:rPr>
          <w:rFonts w:ascii="Times" w:hAnsi="Times"/>
          <w:color w:val="000000" w:themeColor="text1"/>
        </w:rPr>
      </w:pPr>
    </w:p>
    <w:p w14:paraId="6B9B9F19" w14:textId="7FE45E33" w:rsidR="009B7474" w:rsidRDefault="009B7474" w:rsidP="04DD9321">
      <w:pPr>
        <w:pStyle w:val="NormalWeb"/>
        <w:numPr>
          <w:ilvl w:val="0"/>
          <w:numId w:val="16"/>
        </w:numPr>
        <w:spacing w:before="0" w:beforeAutospacing="0" w:after="0" w:afterAutospacing="0"/>
        <w:rPr>
          <w:rFonts w:ascii="Times" w:hAnsi="Times"/>
          <w:b/>
          <w:bCs/>
          <w:color w:val="000000" w:themeColor="text1"/>
        </w:rPr>
      </w:pPr>
      <w:r w:rsidRPr="04DD9321">
        <w:rPr>
          <w:rFonts w:ascii="Times" w:hAnsi="Times"/>
          <w:b/>
          <w:bCs/>
          <w:color w:val="000000" w:themeColor="text1"/>
        </w:rPr>
        <w:t>Cynthia</w:t>
      </w:r>
      <w:r w:rsidR="14C25C89" w:rsidRPr="04DD9321">
        <w:rPr>
          <w:rFonts w:ascii="Times" w:hAnsi="Times"/>
          <w:b/>
          <w:bCs/>
          <w:color w:val="000000" w:themeColor="text1"/>
        </w:rPr>
        <w:t xml:space="preserve"> Thomas </w:t>
      </w:r>
      <w:r w:rsidR="0B0E2FEC" w:rsidRPr="04DD9321">
        <w:rPr>
          <w:rFonts w:ascii="Times" w:hAnsi="Times"/>
          <w:b/>
          <w:bCs/>
          <w:color w:val="000000" w:themeColor="text1"/>
        </w:rPr>
        <w:t>Discussed</w:t>
      </w:r>
      <w:r w:rsidR="14C25C89" w:rsidRPr="04DD9321">
        <w:rPr>
          <w:rFonts w:ascii="Times" w:hAnsi="Times"/>
          <w:b/>
          <w:bCs/>
          <w:color w:val="000000" w:themeColor="text1"/>
        </w:rPr>
        <w:t xml:space="preserve"> the Following:</w:t>
      </w:r>
    </w:p>
    <w:p w14:paraId="3711FA1F" w14:textId="74E697DF" w:rsidR="06D7B2D0" w:rsidRDefault="06D7B2D0" w:rsidP="04DD9321">
      <w:pPr>
        <w:pStyle w:val="NormalWeb"/>
        <w:numPr>
          <w:ilvl w:val="1"/>
          <w:numId w:val="16"/>
        </w:numPr>
        <w:spacing w:before="0" w:beforeAutospacing="0" w:after="0" w:afterAutospacing="0"/>
        <w:rPr>
          <w:rFonts w:ascii="Times" w:hAnsi="Times"/>
          <w:color w:val="000000" w:themeColor="text1"/>
        </w:rPr>
      </w:pPr>
      <w:r w:rsidRPr="04DD9321">
        <w:rPr>
          <w:rFonts w:ascii="Times" w:hAnsi="Times"/>
          <w:color w:val="000000" w:themeColor="text1"/>
        </w:rPr>
        <w:t xml:space="preserve">No report since her meeting with the Chancellor and Provost is tomorrow morning, Thursday, October 24, 2024. </w:t>
      </w:r>
    </w:p>
    <w:p w14:paraId="63464858" w14:textId="2F645CDA" w:rsidR="06D7B2D0" w:rsidRDefault="06D7B2D0" w:rsidP="04DD9321">
      <w:pPr>
        <w:pStyle w:val="NormalWeb"/>
        <w:numPr>
          <w:ilvl w:val="1"/>
          <w:numId w:val="16"/>
        </w:numPr>
        <w:spacing w:before="0" w:beforeAutospacing="0" w:after="0" w:afterAutospacing="0"/>
        <w:rPr>
          <w:rFonts w:ascii="Times" w:hAnsi="Times"/>
          <w:color w:val="000000" w:themeColor="text1"/>
        </w:rPr>
      </w:pPr>
      <w:r w:rsidRPr="04DD9321">
        <w:rPr>
          <w:rFonts w:ascii="Times" w:hAnsi="Times"/>
          <w:color w:val="000000" w:themeColor="text1"/>
        </w:rPr>
        <w:t xml:space="preserve">HR has indicated that the Chancellor does have the right to approve or disapprove faculty teaching at other universities. The HR Director is still searching for other policies and procedures in the LSU system for further guidance. </w:t>
      </w:r>
    </w:p>
    <w:p w14:paraId="50A2B897" w14:textId="77777777" w:rsidR="004A1C6B" w:rsidRDefault="004A1C6B" w:rsidP="0C859500">
      <w:pPr>
        <w:pStyle w:val="NormalWeb"/>
        <w:spacing w:before="0" w:beforeAutospacing="0" w:after="0" w:afterAutospacing="0"/>
        <w:rPr>
          <w:rFonts w:ascii="Times" w:hAnsi="Times"/>
          <w:color w:val="000000"/>
        </w:rPr>
      </w:pPr>
    </w:p>
    <w:p w14:paraId="06E26F5D" w14:textId="77777777" w:rsidR="004A1C6B" w:rsidRPr="009A02DE" w:rsidRDefault="004A1C6B" w:rsidP="0C859500">
      <w:pPr>
        <w:pStyle w:val="NormalWeb"/>
        <w:spacing w:before="0" w:beforeAutospacing="0" w:after="0" w:afterAutospacing="0"/>
        <w:rPr>
          <w:rFonts w:ascii="Times" w:hAnsi="Times"/>
          <w:color w:val="000000"/>
        </w:rPr>
      </w:pPr>
    </w:p>
    <w:p w14:paraId="7D17DCA9" w14:textId="126B8259" w:rsidR="00FF008B" w:rsidRPr="000468FA" w:rsidRDefault="009834AB" w:rsidP="0C859500">
      <w:pPr>
        <w:pStyle w:val="NormalWeb"/>
        <w:spacing w:before="0" w:beforeAutospacing="0" w:after="0" w:afterAutospacing="0"/>
        <w:rPr>
          <w:rFonts w:ascii="Times" w:hAnsi="Times"/>
          <w:color w:val="000000"/>
          <w:u w:val="single"/>
        </w:rPr>
      </w:pPr>
      <w:r w:rsidRPr="000468FA">
        <w:rPr>
          <w:rFonts w:ascii="Times" w:hAnsi="Times"/>
          <w:b/>
          <w:bCs/>
          <w:color w:val="000000" w:themeColor="text1"/>
          <w:u w:val="single"/>
        </w:rPr>
        <w:t>Reports of Committees</w:t>
      </w:r>
      <w:r w:rsidR="009A02DE" w:rsidRPr="000468FA">
        <w:rPr>
          <w:rFonts w:ascii="Times" w:hAnsi="Times"/>
          <w:color w:val="000000" w:themeColor="text1"/>
          <w:u w:val="single"/>
        </w:rPr>
        <w:t xml:space="preserve">: </w:t>
      </w:r>
      <w:r w:rsidR="004A1C6B" w:rsidRPr="000468FA">
        <w:rPr>
          <w:rFonts w:ascii="Times" w:hAnsi="Times"/>
          <w:color w:val="000000" w:themeColor="text1"/>
          <w:u w:val="single"/>
        </w:rPr>
        <w:t xml:space="preserve"> </w:t>
      </w:r>
    </w:p>
    <w:p w14:paraId="2D40C7B1" w14:textId="07E6300B" w:rsidR="009834AB" w:rsidRDefault="009834AB" w:rsidP="04DD9321">
      <w:pPr>
        <w:pStyle w:val="NormalWeb"/>
        <w:spacing w:before="0" w:beforeAutospacing="0" w:after="0" w:afterAutospacing="0"/>
        <w:rPr>
          <w:rFonts w:ascii="Times" w:hAnsi="Times"/>
          <w:b/>
          <w:bCs/>
          <w:color w:val="000000"/>
        </w:rPr>
      </w:pPr>
      <w:r w:rsidRPr="04DD9321">
        <w:rPr>
          <w:rFonts w:ascii="Times" w:hAnsi="Times"/>
          <w:b/>
          <w:bCs/>
          <w:color w:val="000000" w:themeColor="text1"/>
        </w:rPr>
        <w:t>Ad-Hoc Committee Reports</w:t>
      </w:r>
      <w:r w:rsidR="528EDA3B" w:rsidRPr="04DD9321">
        <w:rPr>
          <w:rFonts w:ascii="Times" w:hAnsi="Times"/>
          <w:b/>
          <w:bCs/>
          <w:color w:val="000000" w:themeColor="text1"/>
        </w:rPr>
        <w:t xml:space="preserve"> given by Julie Gill</w:t>
      </w:r>
    </w:p>
    <w:p w14:paraId="001FFCAA" w14:textId="0238B25D" w:rsidR="000D0162" w:rsidRPr="00BB735C" w:rsidRDefault="000D0162" w:rsidP="04DD9321">
      <w:pPr>
        <w:pStyle w:val="NormalWeb"/>
        <w:spacing w:before="0" w:beforeAutospacing="0" w:after="0" w:afterAutospacing="0"/>
        <w:rPr>
          <w:rFonts w:ascii="Times" w:hAnsi="Times"/>
          <w:b/>
          <w:bCs/>
          <w:color w:val="000000" w:themeColor="text1"/>
        </w:rPr>
      </w:pPr>
    </w:p>
    <w:p w14:paraId="44C83629" w14:textId="1EF5F761" w:rsidR="000D0162" w:rsidRPr="00BB735C" w:rsidRDefault="2C53678C"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J. Gill reached out for all the minutes for subcommittee officer elections</w:t>
      </w:r>
    </w:p>
    <w:p w14:paraId="19D7BF1F" w14:textId="23D71933" w:rsidR="000D0162" w:rsidRPr="00BB735C" w:rsidRDefault="000D0162" w:rsidP="04DD9321">
      <w:pPr>
        <w:pStyle w:val="NormalWeb"/>
        <w:spacing w:before="0" w:beforeAutospacing="0" w:after="0" w:afterAutospacing="0"/>
        <w:ind w:left="720"/>
        <w:rPr>
          <w:rFonts w:ascii="Times" w:hAnsi="Times"/>
          <w:color w:val="000000" w:themeColor="text1"/>
        </w:rPr>
      </w:pPr>
    </w:p>
    <w:p w14:paraId="3DF960C1" w14:textId="6A1F976B" w:rsidR="000D0162" w:rsidRPr="00BB735C" w:rsidRDefault="60EC882B" w:rsidP="04DD9321">
      <w:pPr>
        <w:pStyle w:val="NormalWeb"/>
        <w:spacing w:before="0" w:beforeAutospacing="0" w:after="0" w:afterAutospacing="0"/>
        <w:rPr>
          <w:rFonts w:ascii="Times" w:hAnsi="Times"/>
          <w:color w:val="000000" w:themeColor="text1"/>
        </w:rPr>
      </w:pPr>
      <w:r w:rsidRPr="04DD9321">
        <w:rPr>
          <w:rFonts w:ascii="Times" w:hAnsi="Times"/>
          <w:b/>
          <w:bCs/>
          <w:color w:val="000000" w:themeColor="text1"/>
        </w:rPr>
        <w:t xml:space="preserve">Courses and Curriculum Committee: </w:t>
      </w:r>
      <w:r w:rsidR="2C53678C" w:rsidRPr="04DD9321">
        <w:rPr>
          <w:rFonts w:ascii="Times" w:hAnsi="Times"/>
          <w:color w:val="000000" w:themeColor="text1"/>
        </w:rPr>
        <w:t>Alice Blackwell as Chair and Sandra Purifoy as Secretary</w:t>
      </w:r>
    </w:p>
    <w:p w14:paraId="751BFD80" w14:textId="59F2BC0F" w:rsidR="000D0162" w:rsidRPr="00BB735C" w:rsidRDefault="2C53678C"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Motion to accept C&amp;C minutes</w:t>
      </w:r>
    </w:p>
    <w:p w14:paraId="07A52E18" w14:textId="3C0AFDBA" w:rsidR="000D0162" w:rsidRPr="00BB735C" w:rsidRDefault="2C53678C"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Motion: M. Stokes, Second: C. Stumpf</w:t>
      </w:r>
    </w:p>
    <w:p w14:paraId="4AE6BD71" w14:textId="31B597C3" w:rsidR="000D0162" w:rsidRPr="00BB735C" w:rsidRDefault="2C53678C"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Approved: 1</w:t>
      </w:r>
      <w:r w:rsidR="6E8389C7" w:rsidRPr="04DD9321">
        <w:rPr>
          <w:rFonts w:ascii="Times" w:hAnsi="Times"/>
          <w:color w:val="000000" w:themeColor="text1"/>
        </w:rPr>
        <w:t>3</w:t>
      </w:r>
      <w:r w:rsidRPr="04DD9321">
        <w:rPr>
          <w:rFonts w:ascii="Times" w:hAnsi="Times"/>
          <w:color w:val="000000" w:themeColor="text1"/>
        </w:rPr>
        <w:t>-0-0</w:t>
      </w:r>
    </w:p>
    <w:p w14:paraId="4BD7F9E9" w14:textId="41FBCD17" w:rsidR="000D0162" w:rsidRPr="00BB735C" w:rsidRDefault="000D0162" w:rsidP="04DD9321">
      <w:pPr>
        <w:pStyle w:val="NormalWeb"/>
        <w:spacing w:before="0" w:beforeAutospacing="0" w:after="0" w:afterAutospacing="0"/>
        <w:rPr>
          <w:rFonts w:ascii="Times" w:hAnsi="Times"/>
          <w:color w:val="000000"/>
        </w:rPr>
      </w:pPr>
    </w:p>
    <w:p w14:paraId="2CE67941" w14:textId="7F3A985C" w:rsidR="009B7474" w:rsidRPr="0C859500" w:rsidRDefault="009834AB" w:rsidP="04DD9321">
      <w:pPr>
        <w:pStyle w:val="NormalWeb"/>
        <w:spacing w:before="0" w:beforeAutospacing="0" w:after="0" w:afterAutospacing="0"/>
        <w:rPr>
          <w:rFonts w:ascii="Times" w:hAnsi="Times"/>
          <w:color w:val="000000" w:themeColor="text1"/>
        </w:rPr>
      </w:pPr>
      <w:r w:rsidRPr="04DD9321">
        <w:rPr>
          <w:rFonts w:ascii="Times" w:hAnsi="Times"/>
          <w:b/>
          <w:bCs/>
          <w:color w:val="000000" w:themeColor="text1"/>
        </w:rPr>
        <w:t>PS 209 Ad Hoc Committee</w:t>
      </w:r>
      <w:r w:rsidR="00526E48" w:rsidRPr="04DD9321">
        <w:rPr>
          <w:rFonts w:ascii="Times" w:hAnsi="Times"/>
          <w:b/>
          <w:bCs/>
          <w:color w:val="000000" w:themeColor="text1"/>
        </w:rPr>
        <w:t>:</w:t>
      </w:r>
      <w:r w:rsidR="00526E48" w:rsidRPr="04DD9321">
        <w:rPr>
          <w:rFonts w:ascii="Times" w:hAnsi="Times"/>
          <w:color w:val="000000" w:themeColor="text1"/>
        </w:rPr>
        <w:t xml:space="preserve"> </w:t>
      </w:r>
      <w:r w:rsidR="02114685" w:rsidRPr="04DD9321">
        <w:rPr>
          <w:rFonts w:ascii="Times" w:hAnsi="Times"/>
          <w:color w:val="000000" w:themeColor="text1"/>
        </w:rPr>
        <w:t>Not Discussed</w:t>
      </w:r>
    </w:p>
    <w:p w14:paraId="12F23829" w14:textId="77777777" w:rsidR="00F07C8F" w:rsidRDefault="00F07C8F" w:rsidP="0C859500">
      <w:pPr>
        <w:pStyle w:val="NormalWeb"/>
        <w:spacing w:before="0" w:beforeAutospacing="0" w:after="0" w:afterAutospacing="0"/>
        <w:rPr>
          <w:rFonts w:ascii="Times" w:hAnsi="Times"/>
          <w:color w:val="000000"/>
        </w:rPr>
      </w:pPr>
    </w:p>
    <w:p w14:paraId="2498338E" w14:textId="4627A340" w:rsidR="009834AB" w:rsidRDefault="009834AB" w:rsidP="04DD9321">
      <w:pPr>
        <w:pStyle w:val="NormalWeb"/>
        <w:spacing w:before="0" w:beforeAutospacing="0" w:after="0" w:afterAutospacing="0"/>
        <w:rPr>
          <w:rFonts w:ascii="Times" w:hAnsi="Times"/>
          <w:color w:val="000000"/>
        </w:rPr>
      </w:pPr>
      <w:r w:rsidRPr="04DD9321">
        <w:rPr>
          <w:rFonts w:ascii="Times" w:hAnsi="Times"/>
          <w:b/>
          <w:bCs/>
          <w:color w:val="000000" w:themeColor="text1"/>
        </w:rPr>
        <w:t>PS 202</w:t>
      </w:r>
      <w:r w:rsidR="004A1C6B" w:rsidRPr="04DD9321">
        <w:rPr>
          <w:rFonts w:ascii="Times" w:hAnsi="Times"/>
          <w:b/>
          <w:bCs/>
          <w:color w:val="000000" w:themeColor="text1"/>
        </w:rPr>
        <w:t xml:space="preserve"> Ad Hoc Committee</w:t>
      </w:r>
      <w:r w:rsidR="00526E48" w:rsidRPr="04DD9321">
        <w:rPr>
          <w:rFonts w:ascii="Times" w:hAnsi="Times"/>
          <w:b/>
          <w:bCs/>
          <w:color w:val="000000" w:themeColor="text1"/>
        </w:rPr>
        <w:t>:</w:t>
      </w:r>
      <w:r w:rsidR="00526E48" w:rsidRPr="04DD9321">
        <w:rPr>
          <w:rFonts w:ascii="Times" w:hAnsi="Times"/>
          <w:color w:val="000000" w:themeColor="text1"/>
        </w:rPr>
        <w:t xml:space="preserve"> </w:t>
      </w:r>
      <w:r w:rsidR="7AE904A6" w:rsidRPr="04DD9321">
        <w:rPr>
          <w:rFonts w:ascii="Times" w:hAnsi="Times"/>
          <w:color w:val="000000" w:themeColor="text1"/>
        </w:rPr>
        <w:t>Not Discussed</w:t>
      </w:r>
    </w:p>
    <w:p w14:paraId="156E7822" w14:textId="77777777" w:rsidR="00F07C8F" w:rsidRDefault="00F07C8F" w:rsidP="0C859500">
      <w:pPr>
        <w:pStyle w:val="NormalWeb"/>
        <w:spacing w:before="0" w:beforeAutospacing="0" w:after="0" w:afterAutospacing="0"/>
        <w:rPr>
          <w:rFonts w:ascii="Times" w:hAnsi="Times"/>
          <w:color w:val="000000"/>
        </w:rPr>
      </w:pPr>
    </w:p>
    <w:p w14:paraId="28830C69" w14:textId="394BA5B6" w:rsidR="00BB735C" w:rsidRDefault="009834AB" w:rsidP="04DD9321">
      <w:pPr>
        <w:pStyle w:val="NormalWeb"/>
        <w:spacing w:before="0" w:beforeAutospacing="0" w:after="0" w:afterAutospacing="0"/>
        <w:rPr>
          <w:rFonts w:ascii="Times" w:hAnsi="Times"/>
          <w:color w:val="000000" w:themeColor="text1"/>
        </w:rPr>
      </w:pPr>
      <w:r w:rsidRPr="04DD9321">
        <w:rPr>
          <w:rFonts w:ascii="Times" w:hAnsi="Times"/>
          <w:b/>
          <w:bCs/>
          <w:color w:val="000000" w:themeColor="text1"/>
        </w:rPr>
        <w:t>Admissions &amp; Standards Committee</w:t>
      </w:r>
      <w:r w:rsidR="00526E48" w:rsidRPr="04DD9321">
        <w:rPr>
          <w:rFonts w:ascii="Times" w:hAnsi="Times"/>
          <w:b/>
          <w:bCs/>
          <w:color w:val="000000" w:themeColor="text1"/>
        </w:rPr>
        <w:t>:</w:t>
      </w:r>
      <w:r w:rsidR="00526E48" w:rsidRPr="04DD9321">
        <w:rPr>
          <w:rFonts w:ascii="Times" w:hAnsi="Times"/>
          <w:color w:val="000000" w:themeColor="text1"/>
        </w:rPr>
        <w:t xml:space="preserve"> </w:t>
      </w:r>
      <w:r w:rsidR="4B020F8F" w:rsidRPr="04DD9321">
        <w:rPr>
          <w:rFonts w:ascii="Times" w:hAnsi="Times"/>
          <w:color w:val="000000" w:themeColor="text1"/>
        </w:rPr>
        <w:t>A. LeJeune as Chair, J. Rogers as Secretary</w:t>
      </w:r>
    </w:p>
    <w:p w14:paraId="6A7E0075" w14:textId="6626818D" w:rsidR="4B020F8F" w:rsidRDefault="4B020F8F"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Motion to accept A&amp;S minutes</w:t>
      </w:r>
    </w:p>
    <w:p w14:paraId="700E4F46" w14:textId="74E0EAD9" w:rsidR="4B020F8F" w:rsidRDefault="4B020F8F"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Motion: S. Kumar, Second: B. Alwell</w:t>
      </w:r>
    </w:p>
    <w:p w14:paraId="4BA144F0" w14:textId="09B78B59" w:rsidR="4B020F8F" w:rsidRDefault="4B020F8F"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Approved: 13-0-0</w:t>
      </w:r>
    </w:p>
    <w:p w14:paraId="67013724" w14:textId="17D13262" w:rsidR="67C5E529" w:rsidRDefault="67C5E529"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A&amp;S approved change to ACT score for English to align with LSU</w:t>
      </w:r>
    </w:p>
    <w:p w14:paraId="47C61A68" w14:textId="1F8619B6" w:rsidR="67C5E529" w:rsidRDefault="67C5E529"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Motion to Accept ACT Score Change</w:t>
      </w:r>
    </w:p>
    <w:p w14:paraId="7F482494" w14:textId="7981C821" w:rsidR="67C5E529" w:rsidRDefault="67C5E529" w:rsidP="04DD9321">
      <w:pPr>
        <w:pStyle w:val="NormalWeb"/>
        <w:numPr>
          <w:ilvl w:val="2"/>
          <w:numId w:val="10"/>
        </w:numPr>
        <w:spacing w:before="0" w:beforeAutospacing="0" w:after="0" w:afterAutospacing="0"/>
        <w:rPr>
          <w:rFonts w:ascii="Times" w:hAnsi="Times"/>
          <w:color w:val="000000" w:themeColor="text1"/>
        </w:rPr>
      </w:pPr>
      <w:r w:rsidRPr="04DD9321">
        <w:rPr>
          <w:rFonts w:ascii="Times" w:hAnsi="Times"/>
          <w:color w:val="000000" w:themeColor="text1"/>
        </w:rPr>
        <w:t>Motion: B. Alwell, Second: M. Stokes</w:t>
      </w:r>
    </w:p>
    <w:p w14:paraId="11D7B8E7" w14:textId="44A871A6" w:rsidR="67C5E529" w:rsidRDefault="67C5E529" w:rsidP="04DD9321">
      <w:pPr>
        <w:pStyle w:val="NormalWeb"/>
        <w:numPr>
          <w:ilvl w:val="2"/>
          <w:numId w:val="10"/>
        </w:numPr>
        <w:spacing w:before="0" w:beforeAutospacing="0" w:after="0" w:afterAutospacing="0"/>
        <w:rPr>
          <w:rFonts w:ascii="Times" w:hAnsi="Times"/>
          <w:color w:val="000000" w:themeColor="text1"/>
        </w:rPr>
      </w:pPr>
      <w:r w:rsidRPr="04DD9321">
        <w:rPr>
          <w:rFonts w:ascii="Times" w:hAnsi="Times"/>
          <w:color w:val="000000" w:themeColor="text1"/>
        </w:rPr>
        <w:t>Approved: 13-0-0</w:t>
      </w:r>
    </w:p>
    <w:p w14:paraId="64B9FFB4" w14:textId="19C2493F" w:rsidR="04DD9321" w:rsidRDefault="04DD9321" w:rsidP="04DD9321">
      <w:pPr>
        <w:pStyle w:val="NormalWeb"/>
        <w:spacing w:before="0" w:beforeAutospacing="0" w:after="0" w:afterAutospacing="0"/>
        <w:rPr>
          <w:rFonts w:ascii="Times" w:hAnsi="Times"/>
          <w:color w:val="000000" w:themeColor="text1"/>
        </w:rPr>
      </w:pPr>
    </w:p>
    <w:p w14:paraId="56A6CB59" w14:textId="77777777" w:rsidR="000468FA" w:rsidRDefault="000468FA" w:rsidP="0C859500">
      <w:pPr>
        <w:pStyle w:val="NormalWeb"/>
        <w:spacing w:before="0" w:beforeAutospacing="0" w:after="0" w:afterAutospacing="0"/>
        <w:rPr>
          <w:rFonts w:ascii="Times" w:hAnsi="Times"/>
          <w:color w:val="000000" w:themeColor="text1"/>
        </w:rPr>
      </w:pPr>
    </w:p>
    <w:p w14:paraId="7937B4E5" w14:textId="18EFD9A0" w:rsidR="000468FA" w:rsidRPr="000468FA" w:rsidRDefault="000468FA" w:rsidP="04DD9321">
      <w:pPr>
        <w:pStyle w:val="NormalWeb"/>
        <w:spacing w:before="0" w:beforeAutospacing="0" w:after="0" w:afterAutospacing="0"/>
        <w:rPr>
          <w:rFonts w:ascii="Times" w:hAnsi="Times"/>
          <w:b/>
          <w:bCs/>
          <w:color w:val="000000"/>
        </w:rPr>
      </w:pPr>
      <w:r w:rsidRPr="04DD9321">
        <w:rPr>
          <w:rFonts w:ascii="Times" w:hAnsi="Times"/>
          <w:b/>
          <w:bCs/>
          <w:color w:val="000000" w:themeColor="text1"/>
        </w:rPr>
        <w:t>FPPC Committee:</w:t>
      </w:r>
      <w:r w:rsidR="2F04751A" w:rsidRPr="04DD9321">
        <w:rPr>
          <w:rFonts w:ascii="Times" w:hAnsi="Times"/>
          <w:b/>
          <w:bCs/>
          <w:color w:val="000000" w:themeColor="text1"/>
        </w:rPr>
        <w:t xml:space="preserve"> </w:t>
      </w:r>
      <w:r w:rsidR="2F04751A" w:rsidRPr="04DD9321">
        <w:rPr>
          <w:rFonts w:ascii="Times" w:hAnsi="Times"/>
          <w:color w:val="000000" w:themeColor="text1"/>
        </w:rPr>
        <w:t xml:space="preserve">J. Gill indicated minutes were not received. </w:t>
      </w:r>
    </w:p>
    <w:p w14:paraId="79ABA877" w14:textId="071E4399" w:rsidR="04DD9321" w:rsidRDefault="04DD9321" w:rsidP="04DD9321">
      <w:pPr>
        <w:pStyle w:val="NormalWeb"/>
        <w:spacing w:before="0" w:beforeAutospacing="0" w:after="0" w:afterAutospacing="0"/>
        <w:rPr>
          <w:rFonts w:ascii="Times" w:hAnsi="Times"/>
          <w:b/>
          <w:bCs/>
          <w:color w:val="000000" w:themeColor="text1"/>
        </w:rPr>
      </w:pPr>
    </w:p>
    <w:p w14:paraId="2052E581" w14:textId="6BBCDBD2" w:rsidR="2F04751A" w:rsidRDefault="2F04751A" w:rsidP="04DD9321">
      <w:pPr>
        <w:pStyle w:val="NormalWeb"/>
        <w:spacing w:before="0" w:beforeAutospacing="0" w:after="0" w:afterAutospacing="0"/>
        <w:rPr>
          <w:rFonts w:ascii="Times" w:hAnsi="Times"/>
          <w:color w:val="000000" w:themeColor="text1"/>
        </w:rPr>
      </w:pPr>
      <w:r w:rsidRPr="04DD9321">
        <w:rPr>
          <w:rFonts w:ascii="Times" w:hAnsi="Times"/>
          <w:b/>
          <w:bCs/>
          <w:color w:val="000000" w:themeColor="text1"/>
        </w:rPr>
        <w:t xml:space="preserve">PR Subcommittee: </w:t>
      </w:r>
      <w:r w:rsidRPr="04DD9321">
        <w:rPr>
          <w:rFonts w:ascii="Times" w:hAnsi="Times"/>
          <w:color w:val="000000" w:themeColor="text1"/>
        </w:rPr>
        <w:t xml:space="preserve">T. Greenhouse as Chair, K. McClure as Secretary. </w:t>
      </w:r>
    </w:p>
    <w:p w14:paraId="2C0F381F" w14:textId="3B2C9693" w:rsidR="2F04751A" w:rsidRDefault="2F04751A"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Motion to accept PR Committee minutes</w:t>
      </w:r>
    </w:p>
    <w:p w14:paraId="0ADFB747" w14:textId="7A4425CC" w:rsidR="2F04751A" w:rsidRDefault="2F04751A"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 xml:space="preserve">Motion: M. Stokes, Second: J. </w:t>
      </w:r>
      <w:proofErr w:type="spellStart"/>
      <w:r w:rsidRPr="04DD9321">
        <w:rPr>
          <w:rFonts w:ascii="Times" w:hAnsi="Times"/>
          <w:color w:val="000000" w:themeColor="text1"/>
        </w:rPr>
        <w:t>Innerarity</w:t>
      </w:r>
      <w:proofErr w:type="spellEnd"/>
    </w:p>
    <w:p w14:paraId="78772BD4" w14:textId="2E9F00FB" w:rsidR="2F04751A" w:rsidRDefault="2F04751A"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Approved: 1</w:t>
      </w:r>
      <w:r w:rsidR="0F3F10D2" w:rsidRPr="04DD9321">
        <w:rPr>
          <w:rFonts w:ascii="Times" w:hAnsi="Times"/>
          <w:color w:val="000000" w:themeColor="text1"/>
        </w:rPr>
        <w:t>3</w:t>
      </w:r>
      <w:r w:rsidRPr="04DD9321">
        <w:rPr>
          <w:rFonts w:ascii="Times" w:hAnsi="Times"/>
          <w:color w:val="000000" w:themeColor="text1"/>
        </w:rPr>
        <w:t>-0-0</w:t>
      </w:r>
    </w:p>
    <w:p w14:paraId="4AA56C1A" w14:textId="391CE769" w:rsidR="04DD9321" w:rsidRDefault="04DD9321" w:rsidP="04DD9321">
      <w:pPr>
        <w:pStyle w:val="NormalWeb"/>
        <w:spacing w:before="0" w:beforeAutospacing="0" w:after="0" w:afterAutospacing="0"/>
        <w:rPr>
          <w:rFonts w:ascii="Times" w:hAnsi="Times"/>
          <w:color w:val="000000" w:themeColor="text1"/>
        </w:rPr>
      </w:pPr>
    </w:p>
    <w:p w14:paraId="644A811E" w14:textId="4ED4EF30" w:rsidR="31A837B7" w:rsidRDefault="31A837B7" w:rsidP="04DD9321">
      <w:pPr>
        <w:pStyle w:val="NormalWeb"/>
        <w:spacing w:before="0" w:beforeAutospacing="0" w:after="0" w:afterAutospacing="0"/>
        <w:rPr>
          <w:rFonts w:ascii="Times" w:hAnsi="Times"/>
          <w:color w:val="000000" w:themeColor="text1"/>
        </w:rPr>
      </w:pPr>
      <w:r w:rsidRPr="04DD9321">
        <w:rPr>
          <w:rFonts w:ascii="Times" w:hAnsi="Times"/>
          <w:b/>
          <w:bCs/>
          <w:color w:val="000000" w:themeColor="text1"/>
        </w:rPr>
        <w:t>Budget and Review:</w:t>
      </w:r>
      <w:r w:rsidRPr="04DD9321">
        <w:rPr>
          <w:rFonts w:ascii="Times" w:hAnsi="Times"/>
          <w:color w:val="000000" w:themeColor="text1"/>
        </w:rPr>
        <w:t xml:space="preserve"> K. Lachney as Chair, J. </w:t>
      </w:r>
      <w:proofErr w:type="spellStart"/>
      <w:r w:rsidRPr="04DD9321">
        <w:rPr>
          <w:rFonts w:ascii="Times" w:hAnsi="Times"/>
          <w:color w:val="000000" w:themeColor="text1"/>
        </w:rPr>
        <w:t>Callegari</w:t>
      </w:r>
      <w:proofErr w:type="spellEnd"/>
      <w:r w:rsidRPr="04DD9321">
        <w:rPr>
          <w:rFonts w:ascii="Times" w:hAnsi="Times"/>
          <w:color w:val="000000" w:themeColor="text1"/>
        </w:rPr>
        <w:t xml:space="preserve"> as Secretary</w:t>
      </w:r>
    </w:p>
    <w:p w14:paraId="53E1422A" w14:textId="54767664" w:rsidR="31A837B7" w:rsidRDefault="31A837B7"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Motion to accept Budget and Review Committee minutes</w:t>
      </w:r>
    </w:p>
    <w:p w14:paraId="43D3E7A5" w14:textId="0C2E148E" w:rsidR="31A837B7" w:rsidRDefault="31A837B7" w:rsidP="04DD9321">
      <w:pPr>
        <w:pStyle w:val="NormalWeb"/>
        <w:numPr>
          <w:ilvl w:val="1"/>
          <w:numId w:val="10"/>
        </w:numPr>
        <w:spacing w:before="0" w:beforeAutospacing="0" w:after="0" w:afterAutospacing="0"/>
        <w:rPr>
          <w:rFonts w:ascii="Times" w:hAnsi="Times"/>
          <w:color w:val="000000" w:themeColor="text1"/>
        </w:rPr>
      </w:pPr>
      <w:r w:rsidRPr="176C8470">
        <w:rPr>
          <w:rFonts w:ascii="Times" w:hAnsi="Times"/>
          <w:color w:val="000000" w:themeColor="text1"/>
        </w:rPr>
        <w:t>Motion: B. Alwell, Second: S. Kumar</w:t>
      </w:r>
    </w:p>
    <w:p w14:paraId="039625B5" w14:textId="6F07AAF3" w:rsidR="31A837B7" w:rsidRDefault="31A837B7"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Approved: 13-0-0</w:t>
      </w:r>
    </w:p>
    <w:p w14:paraId="10D9605F" w14:textId="3E5A70AD" w:rsidR="04DD9321" w:rsidRDefault="04DD9321" w:rsidP="04DD9321">
      <w:pPr>
        <w:pStyle w:val="NormalWeb"/>
        <w:spacing w:before="0" w:beforeAutospacing="0" w:after="0" w:afterAutospacing="0"/>
        <w:rPr>
          <w:rFonts w:ascii="Times" w:hAnsi="Times"/>
          <w:color w:val="000000" w:themeColor="text1"/>
        </w:rPr>
      </w:pPr>
    </w:p>
    <w:p w14:paraId="1E85DEBE" w14:textId="2050B80D" w:rsidR="2B0FBCF5" w:rsidRDefault="2B0FBCF5" w:rsidP="04DD9321">
      <w:pPr>
        <w:pStyle w:val="NormalWeb"/>
        <w:spacing w:before="0" w:beforeAutospacing="0" w:after="0" w:afterAutospacing="0"/>
        <w:rPr>
          <w:rFonts w:ascii="Times" w:hAnsi="Times"/>
          <w:color w:val="000000" w:themeColor="text1"/>
        </w:rPr>
      </w:pPr>
      <w:r w:rsidRPr="04DD9321">
        <w:rPr>
          <w:rFonts w:ascii="Times" w:hAnsi="Times"/>
          <w:b/>
          <w:bCs/>
          <w:color w:val="000000" w:themeColor="text1"/>
        </w:rPr>
        <w:t>Improvement of Instruction:</w:t>
      </w:r>
      <w:r w:rsidRPr="04DD9321">
        <w:rPr>
          <w:rFonts w:ascii="Times" w:hAnsi="Times"/>
          <w:color w:val="000000" w:themeColor="text1"/>
        </w:rPr>
        <w:t xml:space="preserve"> S. Barnes as Chair, C. Bardales as Secretary</w:t>
      </w:r>
    </w:p>
    <w:p w14:paraId="7C66053C" w14:textId="54767664" w:rsidR="2B0FBCF5" w:rsidRDefault="2B0FBCF5" w:rsidP="04DD9321">
      <w:pPr>
        <w:pStyle w:val="NormalWeb"/>
        <w:numPr>
          <w:ilvl w:val="0"/>
          <w:numId w:val="10"/>
        </w:numPr>
        <w:spacing w:before="0" w:beforeAutospacing="0" w:after="0" w:afterAutospacing="0"/>
        <w:rPr>
          <w:rFonts w:ascii="Times" w:hAnsi="Times"/>
          <w:color w:val="000000" w:themeColor="text1"/>
        </w:rPr>
      </w:pPr>
      <w:r w:rsidRPr="04DD9321">
        <w:rPr>
          <w:rFonts w:ascii="Times" w:hAnsi="Times"/>
          <w:color w:val="000000" w:themeColor="text1"/>
        </w:rPr>
        <w:t>Motion to accept Budget and Review Committee minutes</w:t>
      </w:r>
    </w:p>
    <w:p w14:paraId="35D145F1" w14:textId="7958A24C" w:rsidR="2B0FBCF5" w:rsidRDefault="2B0FBCF5"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Motion: M. Stokes, Second: C. Stumpf</w:t>
      </w:r>
    </w:p>
    <w:p w14:paraId="65F0FA74" w14:textId="6F07AAF3" w:rsidR="2B0FBCF5" w:rsidRDefault="2B0FBCF5" w:rsidP="04DD9321">
      <w:pPr>
        <w:pStyle w:val="NormalWeb"/>
        <w:numPr>
          <w:ilvl w:val="1"/>
          <w:numId w:val="10"/>
        </w:numPr>
        <w:spacing w:before="0" w:beforeAutospacing="0" w:after="0" w:afterAutospacing="0"/>
        <w:rPr>
          <w:rFonts w:ascii="Times" w:hAnsi="Times"/>
          <w:color w:val="000000" w:themeColor="text1"/>
        </w:rPr>
      </w:pPr>
      <w:r w:rsidRPr="04DD9321">
        <w:rPr>
          <w:rFonts w:ascii="Times" w:hAnsi="Times"/>
          <w:color w:val="000000" w:themeColor="text1"/>
        </w:rPr>
        <w:t>Approved: 13-0-0</w:t>
      </w:r>
    </w:p>
    <w:p w14:paraId="7BBC9713" w14:textId="6F76AA46" w:rsidR="04DD9321" w:rsidRDefault="04DD9321" w:rsidP="04DD9321">
      <w:pPr>
        <w:pStyle w:val="NormalWeb"/>
        <w:spacing w:before="0" w:beforeAutospacing="0" w:after="0" w:afterAutospacing="0"/>
      </w:pPr>
    </w:p>
    <w:p w14:paraId="6F525FA2" w14:textId="7A60F7A7" w:rsidR="04DD9321" w:rsidRDefault="04DD9321" w:rsidP="04DD9321">
      <w:pPr>
        <w:pStyle w:val="NormalWeb"/>
        <w:spacing w:before="0" w:beforeAutospacing="0" w:after="0" w:afterAutospacing="0"/>
        <w:rPr>
          <w:rFonts w:ascii="Times" w:hAnsi="Times"/>
          <w:b/>
          <w:bCs/>
          <w:color w:val="000000" w:themeColor="text1"/>
        </w:rPr>
      </w:pPr>
    </w:p>
    <w:p w14:paraId="1244F387" w14:textId="77777777" w:rsidR="001E45F3" w:rsidRDefault="001E45F3" w:rsidP="0C859500">
      <w:pPr>
        <w:pStyle w:val="NormalWeb"/>
        <w:spacing w:before="0" w:beforeAutospacing="0" w:after="0" w:afterAutospacing="0"/>
        <w:rPr>
          <w:rFonts w:ascii="Times" w:hAnsi="Times"/>
          <w:color w:val="000000"/>
        </w:rPr>
      </w:pPr>
    </w:p>
    <w:p w14:paraId="26B3269D" w14:textId="7D4F726F" w:rsidR="009834AB" w:rsidRPr="000468FA" w:rsidRDefault="009834AB" w:rsidP="0C859500">
      <w:pPr>
        <w:pStyle w:val="NormalWeb"/>
        <w:spacing w:before="0" w:beforeAutospacing="0" w:after="0" w:afterAutospacing="0"/>
        <w:rPr>
          <w:b/>
          <w:bCs/>
          <w:color w:val="000000"/>
          <w:u w:val="single"/>
        </w:rPr>
      </w:pPr>
      <w:r w:rsidRPr="000468FA">
        <w:rPr>
          <w:b/>
          <w:bCs/>
          <w:color w:val="000000" w:themeColor="text1"/>
          <w:u w:val="single"/>
        </w:rPr>
        <w:t>Old business</w:t>
      </w:r>
      <w:r w:rsidR="001E45F3" w:rsidRPr="000468FA">
        <w:rPr>
          <w:b/>
          <w:bCs/>
          <w:color w:val="000000" w:themeColor="text1"/>
          <w:u w:val="single"/>
        </w:rPr>
        <w:t>:</w:t>
      </w:r>
    </w:p>
    <w:p w14:paraId="24696F52" w14:textId="77777777" w:rsidR="000468FA" w:rsidRDefault="001631FA" w:rsidP="0C859500">
      <w:pPr>
        <w:pStyle w:val="paragraph"/>
        <w:spacing w:before="0" w:beforeAutospacing="0" w:after="0" w:afterAutospacing="0"/>
        <w:textAlignment w:val="baseline"/>
        <w:rPr>
          <w:rStyle w:val="normaltextrun"/>
          <w:rFonts w:eastAsiaTheme="majorEastAsia"/>
          <w:b/>
          <w:bCs/>
        </w:rPr>
      </w:pPr>
      <w:r w:rsidRPr="0C859500">
        <w:rPr>
          <w:rStyle w:val="normaltextrun"/>
          <w:rFonts w:eastAsiaTheme="majorEastAsia"/>
          <w:color w:val="000000" w:themeColor="text1"/>
        </w:rPr>
        <w:t>P</w:t>
      </w:r>
      <w:r w:rsidRPr="0C859500">
        <w:rPr>
          <w:rStyle w:val="normaltextrun"/>
          <w:rFonts w:eastAsiaTheme="majorEastAsia"/>
          <w:b/>
          <w:bCs/>
          <w:color w:val="000000" w:themeColor="text1"/>
        </w:rPr>
        <w:t xml:space="preserve">olicy </w:t>
      </w:r>
      <w:r w:rsidRPr="0C859500">
        <w:rPr>
          <w:rStyle w:val="normaltextrun"/>
          <w:rFonts w:eastAsiaTheme="majorEastAsia"/>
          <w:b/>
          <w:bCs/>
        </w:rPr>
        <w:t>Statement Revisions</w:t>
      </w:r>
    </w:p>
    <w:p w14:paraId="69907A0F" w14:textId="77777777" w:rsidR="000468FA" w:rsidRDefault="000468FA" w:rsidP="0C859500">
      <w:pPr>
        <w:pStyle w:val="paragraph"/>
        <w:spacing w:before="0" w:beforeAutospacing="0" w:after="0" w:afterAutospacing="0"/>
        <w:textAlignment w:val="baseline"/>
        <w:rPr>
          <w:rStyle w:val="normaltextrun"/>
          <w:rFonts w:eastAsiaTheme="majorEastAsia"/>
          <w:b/>
          <w:bCs/>
        </w:rPr>
      </w:pPr>
    </w:p>
    <w:p w14:paraId="7CF9ADA3" w14:textId="17DCE17E" w:rsidR="001631FA" w:rsidRPr="00FF008B" w:rsidRDefault="000468FA" w:rsidP="0C859500">
      <w:pPr>
        <w:pStyle w:val="paragraph"/>
        <w:spacing w:before="0" w:beforeAutospacing="0" w:after="0" w:afterAutospacing="0"/>
        <w:textAlignment w:val="baseline"/>
        <w:rPr>
          <w:b/>
          <w:bCs/>
          <w:color w:val="000000"/>
        </w:rPr>
      </w:pPr>
      <w:r w:rsidRPr="04DD9321">
        <w:rPr>
          <w:rStyle w:val="normaltextrun"/>
          <w:rFonts w:eastAsiaTheme="majorEastAsia"/>
          <w:b/>
          <w:bCs/>
        </w:rPr>
        <w:t>PS 209:</w:t>
      </w:r>
      <w:r w:rsidR="001631FA" w:rsidRPr="04DD9321">
        <w:rPr>
          <w:rStyle w:val="eop"/>
          <w:rFonts w:eastAsiaTheme="majorEastAsia"/>
          <w:b/>
          <w:bCs/>
          <w:color w:val="000000" w:themeColor="text1"/>
        </w:rPr>
        <w:t> </w:t>
      </w:r>
    </w:p>
    <w:p w14:paraId="20019267" w14:textId="20911CA9" w:rsidR="5F401797" w:rsidRDefault="5F401797"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Multiple Senators expressed the </w:t>
      </w:r>
      <w:r w:rsidR="00527964">
        <w:rPr>
          <w:rStyle w:val="eop"/>
          <w:rFonts w:eastAsiaTheme="majorEastAsia"/>
          <w:color w:val="000000" w:themeColor="text1"/>
        </w:rPr>
        <w:t xml:space="preserve">need for </w:t>
      </w:r>
      <w:r w:rsidRPr="04DD9321">
        <w:rPr>
          <w:rStyle w:val="eop"/>
          <w:rFonts w:eastAsiaTheme="majorEastAsia"/>
          <w:color w:val="000000" w:themeColor="text1"/>
        </w:rPr>
        <w:t xml:space="preserve">clarification for Dean/Director or Department Chair for certain responsibilities stated in the policy. </w:t>
      </w:r>
    </w:p>
    <w:p w14:paraId="1BF71F31" w14:textId="7DB2D838" w:rsidR="3F9EBD43" w:rsidRDefault="3F9EBD43"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Many expressed </w:t>
      </w:r>
      <w:bookmarkStart w:id="0" w:name="_Int_ZHOHbRyn"/>
      <w:r w:rsidRPr="04DD9321">
        <w:rPr>
          <w:rStyle w:val="eop"/>
          <w:rFonts w:eastAsiaTheme="majorEastAsia"/>
          <w:color w:val="000000" w:themeColor="text1"/>
        </w:rPr>
        <w:t>agreement</w:t>
      </w:r>
      <w:bookmarkEnd w:id="0"/>
      <w:r w:rsidRPr="04DD9321">
        <w:rPr>
          <w:rStyle w:val="eop"/>
          <w:rFonts w:eastAsiaTheme="majorEastAsia"/>
          <w:color w:val="000000" w:themeColor="text1"/>
        </w:rPr>
        <w:t xml:space="preserve"> with the summer </w:t>
      </w:r>
      <w:bookmarkStart w:id="1" w:name="_Int_fgvM4CnT"/>
      <w:r w:rsidRPr="04DD9321">
        <w:rPr>
          <w:rStyle w:val="eop"/>
          <w:rFonts w:eastAsiaTheme="majorEastAsia"/>
          <w:color w:val="000000" w:themeColor="text1"/>
        </w:rPr>
        <w:t>pay</w:t>
      </w:r>
      <w:bookmarkEnd w:id="1"/>
      <w:r w:rsidRPr="04DD9321">
        <w:rPr>
          <w:rStyle w:val="eop"/>
          <w:rFonts w:eastAsiaTheme="majorEastAsia"/>
          <w:color w:val="000000" w:themeColor="text1"/>
        </w:rPr>
        <w:t xml:space="preserve"> proposals and that the </w:t>
      </w:r>
      <w:r w:rsidR="2A8BD1C8" w:rsidRPr="04DD9321">
        <w:rPr>
          <w:rStyle w:val="eop"/>
          <w:rFonts w:eastAsiaTheme="majorEastAsia"/>
          <w:color w:val="000000" w:themeColor="text1"/>
        </w:rPr>
        <w:t xml:space="preserve">historical notion of summer teaching is not our current reality. </w:t>
      </w:r>
    </w:p>
    <w:p w14:paraId="5596784D" w14:textId="40CFCBC5" w:rsidR="2A5CE9D6" w:rsidRDefault="2A5CE9D6"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Discussion ensued about further responsibilities and pay for additional duties of research, scholarship, service, and other expectations. </w:t>
      </w:r>
    </w:p>
    <w:p w14:paraId="7857143A" w14:textId="186146AC" w:rsidR="3951ED4C" w:rsidRDefault="3951ED4C"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C. Thomas discussed her conversations with the Provost regarding pay, </w:t>
      </w:r>
      <w:r w:rsidR="0D179EBC" w:rsidRPr="04DD9321">
        <w:rPr>
          <w:rStyle w:val="eop"/>
          <w:rFonts w:eastAsiaTheme="majorEastAsia"/>
          <w:color w:val="000000" w:themeColor="text1"/>
        </w:rPr>
        <w:t xml:space="preserve">financial </w:t>
      </w:r>
      <w:r w:rsidRPr="04DD9321">
        <w:rPr>
          <w:rStyle w:val="eop"/>
          <w:rFonts w:eastAsiaTheme="majorEastAsia"/>
          <w:color w:val="000000" w:themeColor="text1"/>
        </w:rPr>
        <w:t xml:space="preserve">sustainability, academic </w:t>
      </w:r>
      <w:bookmarkStart w:id="2" w:name="_Int_yuApWWom"/>
      <w:r w:rsidRPr="04DD9321">
        <w:rPr>
          <w:rStyle w:val="eop"/>
          <w:rFonts w:eastAsiaTheme="majorEastAsia"/>
          <w:color w:val="000000" w:themeColor="text1"/>
        </w:rPr>
        <w:t>assistants</w:t>
      </w:r>
      <w:bookmarkEnd w:id="2"/>
      <w:r w:rsidRPr="04DD9321">
        <w:rPr>
          <w:rStyle w:val="eop"/>
          <w:rFonts w:eastAsiaTheme="majorEastAsia"/>
          <w:color w:val="000000" w:themeColor="text1"/>
        </w:rPr>
        <w:t xml:space="preserve">, and other ways we can negotiate. </w:t>
      </w:r>
      <w:r w:rsidR="1030E319" w:rsidRPr="04DD9321">
        <w:rPr>
          <w:rStyle w:val="eop"/>
          <w:rFonts w:eastAsiaTheme="majorEastAsia"/>
          <w:color w:val="000000" w:themeColor="text1"/>
        </w:rPr>
        <w:t>Some questioned as to what sustainability actually means</w:t>
      </w:r>
      <w:r w:rsidR="0CFB551D" w:rsidRPr="04DD9321">
        <w:rPr>
          <w:rStyle w:val="eop"/>
          <w:rFonts w:eastAsiaTheme="majorEastAsia"/>
          <w:color w:val="000000" w:themeColor="text1"/>
        </w:rPr>
        <w:t xml:space="preserve"> given our growth and the push from LSU Online. </w:t>
      </w:r>
    </w:p>
    <w:p w14:paraId="59DF359D" w14:textId="76FD74D9" w:rsidR="36D652AF" w:rsidRDefault="36D652AF"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Other discussion ensued on advising in the summer, pay for volunteer advising, the liability involved in it as a 9-month employee, </w:t>
      </w:r>
      <w:r w:rsidR="7A12B604" w:rsidRPr="04DD9321">
        <w:rPr>
          <w:rStyle w:val="eop"/>
          <w:rFonts w:eastAsiaTheme="majorEastAsia"/>
          <w:color w:val="000000" w:themeColor="text1"/>
        </w:rPr>
        <w:t xml:space="preserve">and compensation. </w:t>
      </w:r>
    </w:p>
    <w:p w14:paraId="2FF226C5" w14:textId="022579CB" w:rsidR="6AB8F5B2" w:rsidRDefault="6AB8F5B2"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There was further discussion about how to quantify “service” for advising, especially for Instructors that naturally have a higher teaching load. </w:t>
      </w:r>
    </w:p>
    <w:p w14:paraId="2FE72C92" w14:textId="6ADAA364" w:rsidR="1F376CE6" w:rsidRDefault="1F376CE6"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We need further clarification and updates for the policy </w:t>
      </w:r>
      <w:r w:rsidR="004C6F16">
        <w:rPr>
          <w:rStyle w:val="eop"/>
          <w:rFonts w:eastAsiaTheme="majorEastAsia"/>
          <w:color w:val="000000" w:themeColor="text1"/>
        </w:rPr>
        <w:t xml:space="preserve">to </w:t>
      </w:r>
      <w:r w:rsidRPr="04DD9321">
        <w:rPr>
          <w:rStyle w:val="eop"/>
          <w:rFonts w:eastAsiaTheme="majorEastAsia"/>
          <w:color w:val="000000" w:themeColor="text1"/>
        </w:rPr>
        <w:t>clearly outlin</w:t>
      </w:r>
      <w:r w:rsidR="004C6F16">
        <w:rPr>
          <w:rStyle w:val="eop"/>
          <w:rFonts w:eastAsiaTheme="majorEastAsia"/>
          <w:color w:val="000000" w:themeColor="text1"/>
        </w:rPr>
        <w:t>e</w:t>
      </w:r>
      <w:r w:rsidRPr="04DD9321">
        <w:rPr>
          <w:rStyle w:val="eop"/>
          <w:rFonts w:eastAsiaTheme="majorEastAsia"/>
          <w:color w:val="000000" w:themeColor="text1"/>
        </w:rPr>
        <w:t xml:space="preserve"> the </w:t>
      </w:r>
      <w:r w:rsidR="004C6F16">
        <w:rPr>
          <w:rStyle w:val="eop"/>
          <w:rFonts w:eastAsiaTheme="majorEastAsia"/>
          <w:color w:val="000000" w:themeColor="text1"/>
        </w:rPr>
        <w:t xml:space="preserve">roles and responsibilities of the </w:t>
      </w:r>
      <w:r w:rsidRPr="04DD9321">
        <w:rPr>
          <w:rStyle w:val="eop"/>
          <w:rFonts w:eastAsiaTheme="majorEastAsia"/>
          <w:color w:val="000000" w:themeColor="text1"/>
        </w:rPr>
        <w:t xml:space="preserve">Deans and Department Chairs. Several Senators expressed concern that there </w:t>
      </w:r>
      <w:r w:rsidR="04D4F593" w:rsidRPr="04DD9321">
        <w:rPr>
          <w:rStyle w:val="eop"/>
          <w:rFonts w:eastAsiaTheme="majorEastAsia"/>
          <w:color w:val="000000" w:themeColor="text1"/>
        </w:rPr>
        <w:t>are</w:t>
      </w:r>
      <w:r w:rsidRPr="04DD9321">
        <w:rPr>
          <w:rStyle w:val="eop"/>
          <w:rFonts w:eastAsiaTheme="majorEastAsia"/>
          <w:color w:val="000000" w:themeColor="text1"/>
        </w:rPr>
        <w:t xml:space="preserve"> no clear expectations for Depa</w:t>
      </w:r>
      <w:r w:rsidR="37ECA4A5" w:rsidRPr="04DD9321">
        <w:rPr>
          <w:rStyle w:val="eop"/>
          <w:rFonts w:eastAsiaTheme="majorEastAsia"/>
          <w:color w:val="000000" w:themeColor="text1"/>
        </w:rPr>
        <w:t xml:space="preserve">rtment Chairs during the summer semester. </w:t>
      </w:r>
      <w:r w:rsidR="05342D0A" w:rsidRPr="04DD9321">
        <w:rPr>
          <w:rStyle w:val="eop"/>
          <w:rFonts w:eastAsiaTheme="majorEastAsia"/>
          <w:color w:val="000000" w:themeColor="text1"/>
        </w:rPr>
        <w:t xml:space="preserve">There are older emails circulating that define certain standards, but there is no policy. </w:t>
      </w:r>
    </w:p>
    <w:p w14:paraId="22AD21EC" w14:textId="303E65CA" w:rsidR="3BE1BD8F" w:rsidRDefault="3BE1BD8F"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Discussion ensued about how Academic Assistants are allocated to classes. </w:t>
      </w:r>
    </w:p>
    <w:p w14:paraId="68DB480F" w14:textId="542EF64E" w:rsidR="27D3AF85" w:rsidRDefault="27D3AF85"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lastRenderedPageBreak/>
        <w:t>We discussed the summer pay policy of LSUS</w:t>
      </w:r>
      <w:r w:rsidR="082541C4" w:rsidRPr="04DD9321">
        <w:rPr>
          <w:rStyle w:val="eop"/>
          <w:rFonts w:eastAsiaTheme="majorEastAsia"/>
          <w:color w:val="000000" w:themeColor="text1"/>
        </w:rPr>
        <w:t>. B. Alwell and C. Thomas discussed the summer pay of other universities and that we should include other universities in</w:t>
      </w:r>
      <w:r w:rsidR="21101128" w:rsidRPr="04DD9321">
        <w:rPr>
          <w:rStyle w:val="eop"/>
          <w:rFonts w:eastAsiaTheme="majorEastAsia"/>
          <w:color w:val="000000" w:themeColor="text1"/>
        </w:rPr>
        <w:t xml:space="preserve"> our discussions as an example of what others are doing. </w:t>
      </w:r>
    </w:p>
    <w:p w14:paraId="04DC8B2D" w14:textId="21A3DA31" w:rsidR="1F42B8F9" w:rsidRDefault="1F42B8F9" w:rsidP="04DD9321">
      <w:pPr>
        <w:pStyle w:val="paragraph"/>
        <w:numPr>
          <w:ilvl w:val="0"/>
          <w:numId w:val="9"/>
        </w:numPr>
        <w:spacing w:before="0" w:beforeAutospacing="0" w:after="0" w:afterAutospacing="0" w:line="259" w:lineRule="auto"/>
        <w:rPr>
          <w:rStyle w:val="eop"/>
          <w:rFonts w:eastAsiaTheme="majorEastAsia"/>
          <w:color w:val="000000" w:themeColor="text1"/>
        </w:rPr>
      </w:pPr>
      <w:r w:rsidRPr="04DD9321">
        <w:rPr>
          <w:rStyle w:val="eop"/>
          <w:rFonts w:eastAsiaTheme="majorEastAsia"/>
          <w:color w:val="000000" w:themeColor="text1"/>
        </w:rPr>
        <w:t xml:space="preserve">** At end of meeting ** S. Kumar mentioned proper course caps and discussion ensued on language of how this can be implemented for different programs and their needs. </w:t>
      </w:r>
    </w:p>
    <w:p w14:paraId="100B63C5" w14:textId="77777777" w:rsidR="004A1C6B" w:rsidRPr="004A1C6B" w:rsidRDefault="004A1C6B" w:rsidP="0C859500">
      <w:pPr>
        <w:pStyle w:val="paragraph"/>
        <w:spacing w:before="0" w:beforeAutospacing="0" w:after="0" w:afterAutospacing="0"/>
        <w:ind w:left="1080" w:firstLine="720"/>
        <w:textAlignment w:val="baseline"/>
        <w:rPr>
          <w:color w:val="000000"/>
        </w:rPr>
      </w:pPr>
    </w:p>
    <w:p w14:paraId="60F18BF4" w14:textId="04410413" w:rsidR="004A1C6B" w:rsidRPr="00E0131A" w:rsidRDefault="001631FA" w:rsidP="04DD9321">
      <w:pPr>
        <w:pStyle w:val="paragraph"/>
        <w:spacing w:before="0" w:beforeAutospacing="0" w:after="0" w:afterAutospacing="0"/>
        <w:textAlignment w:val="baseline"/>
        <w:rPr>
          <w:rStyle w:val="normaltextrun"/>
          <w:rFonts w:eastAsiaTheme="majorEastAsia"/>
        </w:rPr>
      </w:pPr>
      <w:r w:rsidRPr="04DD9321">
        <w:rPr>
          <w:rStyle w:val="normaltextrun"/>
          <w:rFonts w:eastAsiaTheme="majorEastAsia"/>
          <w:b/>
          <w:bCs/>
          <w:color w:val="000000" w:themeColor="text1"/>
        </w:rPr>
        <w:t xml:space="preserve">PS </w:t>
      </w:r>
      <w:r w:rsidR="004F738D" w:rsidRPr="04DD9321">
        <w:rPr>
          <w:rStyle w:val="normaltextrun"/>
          <w:rFonts w:eastAsiaTheme="majorEastAsia"/>
          <w:b/>
          <w:bCs/>
        </w:rPr>
        <w:t>202:</w:t>
      </w:r>
      <w:r w:rsidR="00E0131A" w:rsidRPr="04DD9321">
        <w:rPr>
          <w:rStyle w:val="normaltextrun"/>
          <w:rFonts w:eastAsiaTheme="majorEastAsia"/>
          <w:b/>
          <w:bCs/>
        </w:rPr>
        <w:t xml:space="preserve"> </w:t>
      </w:r>
    </w:p>
    <w:p w14:paraId="23511874" w14:textId="49EAC329" w:rsidR="060F7987" w:rsidRDefault="060F7987" w:rsidP="04DD9321">
      <w:pPr>
        <w:pStyle w:val="paragraph"/>
        <w:numPr>
          <w:ilvl w:val="0"/>
          <w:numId w:val="8"/>
        </w:numPr>
        <w:spacing w:before="0" w:beforeAutospacing="0" w:after="0" w:afterAutospacing="0"/>
        <w:rPr>
          <w:rStyle w:val="normaltextrun"/>
          <w:rFonts w:eastAsiaTheme="majorEastAsia"/>
        </w:rPr>
      </w:pPr>
      <w:r w:rsidRPr="04DD9321">
        <w:rPr>
          <w:rStyle w:val="normaltextrun"/>
          <w:rFonts w:eastAsiaTheme="majorEastAsia"/>
        </w:rPr>
        <w:t>Nothing specific from PS</w:t>
      </w:r>
      <w:r w:rsidR="004C6F16">
        <w:rPr>
          <w:rStyle w:val="normaltextrun"/>
          <w:rFonts w:eastAsiaTheme="majorEastAsia"/>
        </w:rPr>
        <w:t xml:space="preserve"> </w:t>
      </w:r>
      <w:r w:rsidRPr="04DD9321">
        <w:rPr>
          <w:rStyle w:val="normaltextrun"/>
          <w:rFonts w:eastAsiaTheme="majorEastAsia"/>
        </w:rPr>
        <w:t>202 Ad-Hoc Committee; we need to follow-up to see the work that was done regarding the separation of the evaluation forms from PS 202 and how to create the Annual Evaluations for merit increase purposes</w:t>
      </w:r>
    </w:p>
    <w:p w14:paraId="2FD6AB3E" w14:textId="37E8E0B6" w:rsidR="41B5C8D8" w:rsidRDefault="41B5C8D8" w:rsidP="04DD9321">
      <w:pPr>
        <w:pStyle w:val="paragraph"/>
        <w:numPr>
          <w:ilvl w:val="0"/>
          <w:numId w:val="8"/>
        </w:numPr>
        <w:spacing w:before="0" w:beforeAutospacing="0" w:after="0" w:afterAutospacing="0"/>
        <w:rPr>
          <w:rStyle w:val="normaltextrun"/>
          <w:rFonts w:eastAsiaTheme="majorEastAsia"/>
        </w:rPr>
      </w:pPr>
      <w:r w:rsidRPr="04DD9321">
        <w:rPr>
          <w:rStyle w:val="normaltextrun"/>
          <w:rFonts w:eastAsiaTheme="majorEastAsia"/>
        </w:rPr>
        <w:t>The PS</w:t>
      </w:r>
      <w:r w:rsidR="004C6F16">
        <w:rPr>
          <w:rStyle w:val="normaltextrun"/>
          <w:rFonts w:eastAsiaTheme="majorEastAsia"/>
        </w:rPr>
        <w:t xml:space="preserve"> </w:t>
      </w:r>
      <w:r w:rsidRPr="04DD9321">
        <w:rPr>
          <w:rStyle w:val="normaltextrun"/>
          <w:rFonts w:eastAsiaTheme="majorEastAsia"/>
        </w:rPr>
        <w:t xml:space="preserve">202 revision needs final edits, then go to LSU Legal. It will then come back to the Senate and then send it </w:t>
      </w:r>
      <w:r w:rsidR="62314FD8" w:rsidRPr="04DD9321">
        <w:rPr>
          <w:rStyle w:val="normaltextrun"/>
          <w:rFonts w:eastAsiaTheme="majorEastAsia"/>
        </w:rPr>
        <w:t>to</w:t>
      </w:r>
      <w:r w:rsidRPr="04DD9321">
        <w:rPr>
          <w:rStyle w:val="normaltextrun"/>
          <w:rFonts w:eastAsiaTheme="majorEastAsia"/>
        </w:rPr>
        <w:t xml:space="preserve"> SLT for final approval. </w:t>
      </w:r>
    </w:p>
    <w:p w14:paraId="6D1D5CEA" w14:textId="77777777" w:rsidR="004A1C6B" w:rsidRDefault="004A1C6B" w:rsidP="0C859500">
      <w:pPr>
        <w:pStyle w:val="paragraph"/>
        <w:spacing w:before="0" w:beforeAutospacing="0" w:after="0" w:afterAutospacing="0"/>
        <w:textAlignment w:val="baseline"/>
        <w:rPr>
          <w:rStyle w:val="normaltextrun"/>
          <w:rFonts w:eastAsiaTheme="majorEastAsia"/>
        </w:rPr>
      </w:pPr>
    </w:p>
    <w:p w14:paraId="1852B1AA" w14:textId="184D52EF" w:rsidR="004A1C6B" w:rsidRDefault="00FF008B" w:rsidP="04DD9321">
      <w:pPr>
        <w:pStyle w:val="paragraph"/>
        <w:spacing w:before="0" w:beforeAutospacing="0" w:after="0" w:afterAutospacing="0"/>
        <w:textAlignment w:val="baseline"/>
        <w:rPr>
          <w:rStyle w:val="normaltextrun"/>
          <w:rFonts w:eastAsiaTheme="majorEastAsia"/>
        </w:rPr>
      </w:pPr>
      <w:r w:rsidRPr="04DD9321">
        <w:rPr>
          <w:rStyle w:val="normaltextrun"/>
          <w:rFonts w:eastAsiaTheme="majorEastAsia"/>
          <w:b/>
          <w:bCs/>
        </w:rPr>
        <w:t xml:space="preserve">PS </w:t>
      </w:r>
      <w:r w:rsidR="004F738D" w:rsidRPr="04DD9321">
        <w:rPr>
          <w:rStyle w:val="normaltextrun"/>
          <w:rFonts w:eastAsiaTheme="majorEastAsia"/>
          <w:b/>
          <w:bCs/>
        </w:rPr>
        <w:t>254</w:t>
      </w:r>
      <w:r w:rsidR="00E0131A" w:rsidRPr="04DD9321">
        <w:rPr>
          <w:rStyle w:val="normaltextrun"/>
          <w:rFonts w:eastAsiaTheme="majorEastAsia"/>
          <w:b/>
          <w:bCs/>
        </w:rPr>
        <w:t>:</w:t>
      </w:r>
      <w:r w:rsidRPr="04DD9321">
        <w:rPr>
          <w:rStyle w:val="normaltextrun"/>
          <w:rFonts w:eastAsiaTheme="majorEastAsia"/>
        </w:rPr>
        <w:t xml:space="preserve"> </w:t>
      </w:r>
    </w:p>
    <w:p w14:paraId="3613A0B0" w14:textId="63567D12" w:rsidR="0276ABF2" w:rsidRDefault="0276ABF2" w:rsidP="04DD9321">
      <w:pPr>
        <w:pStyle w:val="paragraph"/>
        <w:numPr>
          <w:ilvl w:val="0"/>
          <w:numId w:val="7"/>
        </w:numPr>
        <w:spacing w:before="0" w:beforeAutospacing="0" w:after="0" w:afterAutospacing="0"/>
        <w:rPr>
          <w:rStyle w:val="normaltextrun"/>
          <w:rFonts w:eastAsiaTheme="majorEastAsia"/>
        </w:rPr>
      </w:pPr>
      <w:r w:rsidRPr="04DD9321">
        <w:rPr>
          <w:rStyle w:val="normaltextrun"/>
          <w:rFonts w:eastAsiaTheme="majorEastAsia"/>
        </w:rPr>
        <w:t xml:space="preserve">This policy was changed with no faculty input about responding to students within 24 hours. C. Thomas will discuss the </w:t>
      </w:r>
      <w:r w:rsidR="5FE6018B" w:rsidRPr="04DD9321">
        <w:rPr>
          <w:rStyle w:val="normaltextrun"/>
          <w:rFonts w:eastAsiaTheme="majorEastAsia"/>
        </w:rPr>
        <w:t>48-hour</w:t>
      </w:r>
      <w:r w:rsidRPr="04DD9321">
        <w:rPr>
          <w:rStyle w:val="normaltextrun"/>
          <w:rFonts w:eastAsiaTheme="majorEastAsia"/>
        </w:rPr>
        <w:t xml:space="preserve"> change with SLT </w:t>
      </w:r>
      <w:r w:rsidR="4702556E" w:rsidRPr="04DD9321">
        <w:rPr>
          <w:rStyle w:val="normaltextrun"/>
          <w:rFonts w:eastAsiaTheme="majorEastAsia"/>
        </w:rPr>
        <w:t>at</w:t>
      </w:r>
      <w:r w:rsidRPr="04DD9321">
        <w:rPr>
          <w:rStyle w:val="normaltextrun"/>
          <w:rFonts w:eastAsiaTheme="majorEastAsia"/>
        </w:rPr>
        <w:t xml:space="preserve"> her meeting tomorrow. </w:t>
      </w:r>
    </w:p>
    <w:p w14:paraId="14435312" w14:textId="34CEC192" w:rsidR="1B0295AB" w:rsidRDefault="1B0295AB" w:rsidP="04DD9321">
      <w:pPr>
        <w:pStyle w:val="paragraph"/>
        <w:numPr>
          <w:ilvl w:val="0"/>
          <w:numId w:val="7"/>
        </w:numPr>
        <w:spacing w:before="0" w:beforeAutospacing="0" w:after="0" w:afterAutospacing="0"/>
        <w:rPr>
          <w:rStyle w:val="normaltextrun"/>
          <w:rFonts w:eastAsiaTheme="majorEastAsia"/>
        </w:rPr>
      </w:pPr>
      <w:r w:rsidRPr="04DD9321">
        <w:rPr>
          <w:rStyle w:val="normaltextrun"/>
          <w:rFonts w:eastAsiaTheme="majorEastAsia"/>
        </w:rPr>
        <w:t>Motion to move forward with the changes in the language</w:t>
      </w:r>
    </w:p>
    <w:p w14:paraId="65D9A4F4" w14:textId="49471154" w:rsidR="1B0295AB" w:rsidRDefault="1B0295AB" w:rsidP="04DD9321">
      <w:pPr>
        <w:pStyle w:val="paragraph"/>
        <w:numPr>
          <w:ilvl w:val="1"/>
          <w:numId w:val="7"/>
        </w:numPr>
        <w:spacing w:before="0" w:beforeAutospacing="0" w:after="0" w:afterAutospacing="0"/>
        <w:rPr>
          <w:rStyle w:val="normaltextrun"/>
          <w:rFonts w:eastAsiaTheme="majorEastAsia"/>
        </w:rPr>
      </w:pPr>
      <w:r w:rsidRPr="04DD9321">
        <w:rPr>
          <w:rStyle w:val="normaltextrun"/>
          <w:rFonts w:eastAsiaTheme="majorEastAsia"/>
        </w:rPr>
        <w:t xml:space="preserve">Motion: J. </w:t>
      </w:r>
      <w:proofErr w:type="spellStart"/>
      <w:r w:rsidRPr="04DD9321">
        <w:rPr>
          <w:rStyle w:val="normaltextrun"/>
          <w:rFonts w:eastAsiaTheme="majorEastAsia"/>
        </w:rPr>
        <w:t>Innerarity</w:t>
      </w:r>
      <w:proofErr w:type="spellEnd"/>
      <w:r w:rsidRPr="04DD9321">
        <w:rPr>
          <w:rStyle w:val="normaltextrun"/>
          <w:rFonts w:eastAsiaTheme="majorEastAsia"/>
        </w:rPr>
        <w:t>, Second: J. Gill</w:t>
      </w:r>
    </w:p>
    <w:p w14:paraId="38EBBC57" w14:textId="7DB57429" w:rsidR="1B0295AB" w:rsidRDefault="1B0295AB" w:rsidP="04DD9321">
      <w:pPr>
        <w:pStyle w:val="paragraph"/>
        <w:numPr>
          <w:ilvl w:val="1"/>
          <w:numId w:val="7"/>
        </w:numPr>
        <w:spacing w:before="0" w:beforeAutospacing="0" w:after="0" w:afterAutospacing="0"/>
        <w:rPr>
          <w:rStyle w:val="normaltextrun"/>
          <w:rFonts w:eastAsiaTheme="majorEastAsia"/>
        </w:rPr>
      </w:pPr>
      <w:r w:rsidRPr="04DD9321">
        <w:rPr>
          <w:rStyle w:val="normaltextrun"/>
          <w:rFonts w:eastAsiaTheme="majorEastAsia"/>
        </w:rPr>
        <w:t>Approved: 13-0-0</w:t>
      </w:r>
    </w:p>
    <w:p w14:paraId="290FBF20" w14:textId="77777777" w:rsidR="001631FA" w:rsidRPr="00035BC9" w:rsidRDefault="001631FA" w:rsidP="0C859500">
      <w:pPr>
        <w:pStyle w:val="paragraph"/>
        <w:spacing w:before="0" w:beforeAutospacing="0" w:after="0" w:afterAutospacing="0"/>
        <w:textAlignment w:val="baseline"/>
        <w:rPr>
          <w:rFonts w:ascii="Arial Narrow" w:hAnsi="Arial Narrow" w:cs="Segoe UI"/>
          <w:color w:val="000000"/>
        </w:rPr>
      </w:pPr>
      <w:r w:rsidRPr="0C859500">
        <w:rPr>
          <w:rFonts w:ascii="Arial Narrow" w:hAnsi="Arial Narrow"/>
        </w:rPr>
        <w:t> </w:t>
      </w:r>
    </w:p>
    <w:p w14:paraId="5C23EE8A" w14:textId="008A781A" w:rsidR="001631FA" w:rsidRDefault="001631FA" w:rsidP="0C859500">
      <w:pPr>
        <w:pStyle w:val="paragraph"/>
        <w:spacing w:before="0" w:beforeAutospacing="0" w:after="0" w:afterAutospacing="0"/>
        <w:textAlignment w:val="baseline"/>
        <w:rPr>
          <w:rStyle w:val="eop"/>
          <w:rFonts w:eastAsiaTheme="majorEastAsia"/>
          <w:b/>
          <w:bCs/>
          <w:color w:val="000000"/>
        </w:rPr>
      </w:pPr>
      <w:r w:rsidRPr="0C859500">
        <w:rPr>
          <w:rStyle w:val="normaltextrun"/>
          <w:rFonts w:eastAsiaTheme="majorEastAsia"/>
          <w:b/>
          <w:bCs/>
          <w:color w:val="000000" w:themeColor="text1"/>
        </w:rPr>
        <w:t>Introduction of new business</w:t>
      </w:r>
      <w:r w:rsidRPr="0C859500">
        <w:rPr>
          <w:rStyle w:val="eop"/>
          <w:rFonts w:eastAsiaTheme="majorEastAsia"/>
          <w:b/>
          <w:bCs/>
          <w:color w:val="000000" w:themeColor="text1"/>
        </w:rPr>
        <w:t>:</w:t>
      </w:r>
    </w:p>
    <w:p w14:paraId="57CBD799" w14:textId="0820ECB1" w:rsidR="0C859500" w:rsidRPr="000468FA" w:rsidRDefault="006F2DDC" w:rsidP="0C859500">
      <w:pPr>
        <w:pStyle w:val="paragraph"/>
        <w:numPr>
          <w:ilvl w:val="0"/>
          <w:numId w:val="28"/>
        </w:numPr>
        <w:spacing w:before="0" w:beforeAutospacing="0" w:after="0" w:afterAutospacing="0"/>
        <w:textAlignment w:val="baseline"/>
        <w:rPr>
          <w:rStyle w:val="eop"/>
          <w:b/>
          <w:bCs/>
          <w:color w:val="000000"/>
        </w:rPr>
      </w:pPr>
      <w:r w:rsidRPr="04DD9321">
        <w:rPr>
          <w:rStyle w:val="eop"/>
          <w:rFonts w:eastAsiaTheme="majorEastAsia"/>
          <w:b/>
          <w:bCs/>
          <w:color w:val="000000" w:themeColor="text1"/>
        </w:rPr>
        <w:t>A</w:t>
      </w:r>
      <w:r w:rsidR="000468FA" w:rsidRPr="04DD9321">
        <w:rPr>
          <w:rStyle w:val="eop"/>
          <w:rFonts w:eastAsiaTheme="majorEastAsia"/>
          <w:b/>
          <w:bCs/>
          <w:color w:val="000000" w:themeColor="text1"/>
        </w:rPr>
        <w:t>I Policy</w:t>
      </w:r>
    </w:p>
    <w:p w14:paraId="683540FD" w14:textId="3690F7E6" w:rsidR="10C0CC8D" w:rsidRDefault="10C0CC8D" w:rsidP="04DD9321">
      <w:pPr>
        <w:pStyle w:val="paragraph"/>
        <w:numPr>
          <w:ilvl w:val="0"/>
          <w:numId w:val="6"/>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The university has no formal AI policy, but we were given guidance by Academic Affairs. </w:t>
      </w:r>
    </w:p>
    <w:p w14:paraId="448D8A96" w14:textId="04A9D556" w:rsidR="10C0CC8D" w:rsidRDefault="10C0CC8D" w:rsidP="04DD9321">
      <w:pPr>
        <w:pStyle w:val="paragraph"/>
        <w:numPr>
          <w:ilvl w:val="0"/>
          <w:numId w:val="6"/>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J. </w:t>
      </w:r>
      <w:proofErr w:type="spellStart"/>
      <w:r w:rsidRPr="04DD9321">
        <w:rPr>
          <w:rStyle w:val="eop"/>
          <w:rFonts w:eastAsiaTheme="majorEastAsia"/>
          <w:color w:val="000000" w:themeColor="text1"/>
        </w:rPr>
        <w:t>Callegari</w:t>
      </w:r>
      <w:proofErr w:type="spellEnd"/>
      <w:r w:rsidRPr="04DD9321">
        <w:rPr>
          <w:rStyle w:val="eop"/>
          <w:rFonts w:eastAsiaTheme="majorEastAsia"/>
          <w:color w:val="000000" w:themeColor="text1"/>
        </w:rPr>
        <w:t xml:space="preserve"> discussed his previous experience with AI detection tools and how they were not as reliable as plagiarism detectors. </w:t>
      </w:r>
      <w:r w:rsidR="5DB330AC" w:rsidRPr="04DD9321">
        <w:rPr>
          <w:rStyle w:val="eop"/>
          <w:rFonts w:eastAsiaTheme="majorEastAsia"/>
          <w:color w:val="000000" w:themeColor="text1"/>
        </w:rPr>
        <w:t xml:space="preserve">He presented research that discussed their lack of validity and how other </w:t>
      </w:r>
      <w:r w:rsidR="6BC4440D" w:rsidRPr="04DD9321">
        <w:rPr>
          <w:rStyle w:val="eop"/>
          <w:rFonts w:eastAsiaTheme="majorEastAsia"/>
          <w:color w:val="000000" w:themeColor="text1"/>
        </w:rPr>
        <w:t>universities</w:t>
      </w:r>
      <w:r w:rsidR="5DB330AC" w:rsidRPr="04DD9321">
        <w:rPr>
          <w:rStyle w:val="eop"/>
          <w:rFonts w:eastAsiaTheme="majorEastAsia"/>
          <w:color w:val="000000" w:themeColor="text1"/>
        </w:rPr>
        <w:t xml:space="preserve"> ha</w:t>
      </w:r>
      <w:r w:rsidR="20B18A46" w:rsidRPr="04DD9321">
        <w:rPr>
          <w:rStyle w:val="eop"/>
          <w:rFonts w:eastAsiaTheme="majorEastAsia"/>
          <w:color w:val="000000" w:themeColor="text1"/>
        </w:rPr>
        <w:t>ve stopped using these tools.</w:t>
      </w:r>
      <w:r w:rsidR="0A2A5531" w:rsidRPr="04DD9321">
        <w:rPr>
          <w:rStyle w:val="eop"/>
          <w:rFonts w:eastAsiaTheme="majorEastAsia"/>
          <w:color w:val="000000" w:themeColor="text1"/>
        </w:rPr>
        <w:t xml:space="preserve"> He also discussed the risks of assigning grades based on these AI detection tools and how we as a university should handle it as a whole. </w:t>
      </w:r>
    </w:p>
    <w:p w14:paraId="4A2E7763" w14:textId="4F0081ED" w:rsidR="6DE40203" w:rsidRDefault="6DE40203" w:rsidP="04DD9321">
      <w:pPr>
        <w:pStyle w:val="paragraph"/>
        <w:numPr>
          <w:ilvl w:val="0"/>
          <w:numId w:val="6"/>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Discussion ensued on whether we need to move forward with drafting a policy. </w:t>
      </w:r>
    </w:p>
    <w:p w14:paraId="10B34B32" w14:textId="75D3DC98" w:rsidR="378156A5" w:rsidRDefault="378156A5" w:rsidP="04DD9321">
      <w:pPr>
        <w:pStyle w:val="paragraph"/>
        <w:numPr>
          <w:ilvl w:val="0"/>
          <w:numId w:val="6"/>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Motion to take this discussion back to the departments for review and discussion</w:t>
      </w:r>
    </w:p>
    <w:p w14:paraId="5AEF8626" w14:textId="57FE92EB" w:rsidR="378156A5" w:rsidRDefault="378156A5" w:rsidP="04DD9321">
      <w:pPr>
        <w:pStyle w:val="paragraph"/>
        <w:numPr>
          <w:ilvl w:val="1"/>
          <w:numId w:val="6"/>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Motion: J. Gill, Second: L. Bradford</w:t>
      </w:r>
    </w:p>
    <w:p w14:paraId="6E1E06D9" w14:textId="2B713357" w:rsidR="378156A5" w:rsidRDefault="378156A5" w:rsidP="04DD9321">
      <w:pPr>
        <w:pStyle w:val="paragraph"/>
        <w:numPr>
          <w:ilvl w:val="1"/>
          <w:numId w:val="6"/>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Approve: 13-0-0</w:t>
      </w:r>
    </w:p>
    <w:p w14:paraId="41767784" w14:textId="723FFA67" w:rsidR="0C859500" w:rsidRDefault="0C859500" w:rsidP="0C859500">
      <w:pPr>
        <w:pStyle w:val="paragraph"/>
        <w:spacing w:before="0" w:beforeAutospacing="0" w:after="0" w:afterAutospacing="0"/>
        <w:rPr>
          <w:rStyle w:val="eop"/>
          <w:rFonts w:eastAsiaTheme="majorEastAsia"/>
          <w:color w:val="000000" w:themeColor="text1"/>
        </w:rPr>
      </w:pPr>
    </w:p>
    <w:p w14:paraId="40F4CC19" w14:textId="60BB1BA0" w:rsidR="000468FA" w:rsidRDefault="000468FA" w:rsidP="04DD9321">
      <w:pPr>
        <w:pStyle w:val="paragraph"/>
        <w:numPr>
          <w:ilvl w:val="0"/>
          <w:numId w:val="28"/>
        </w:numPr>
        <w:spacing w:before="0" w:beforeAutospacing="0" w:after="0" w:afterAutospacing="0"/>
        <w:rPr>
          <w:rStyle w:val="eop"/>
          <w:rFonts w:eastAsiaTheme="majorEastAsia"/>
          <w:b/>
          <w:bCs/>
          <w:color w:val="000000" w:themeColor="text1"/>
        </w:rPr>
      </w:pPr>
      <w:proofErr w:type="spellStart"/>
      <w:r w:rsidRPr="04DD9321">
        <w:rPr>
          <w:rStyle w:val="eop"/>
          <w:rFonts w:eastAsiaTheme="majorEastAsia"/>
          <w:b/>
          <w:bCs/>
          <w:color w:val="000000" w:themeColor="text1"/>
        </w:rPr>
        <w:t>Curricu</w:t>
      </w:r>
      <w:r w:rsidR="004C6F16">
        <w:rPr>
          <w:rStyle w:val="eop"/>
          <w:rFonts w:eastAsiaTheme="majorEastAsia"/>
          <w:b/>
          <w:bCs/>
          <w:color w:val="000000" w:themeColor="text1"/>
        </w:rPr>
        <w:t>L</w:t>
      </w:r>
      <w:r w:rsidRPr="04DD9321">
        <w:rPr>
          <w:rStyle w:val="eop"/>
          <w:rFonts w:eastAsiaTheme="majorEastAsia"/>
          <w:b/>
          <w:bCs/>
          <w:color w:val="000000" w:themeColor="text1"/>
        </w:rPr>
        <w:t>og</w:t>
      </w:r>
      <w:proofErr w:type="spellEnd"/>
      <w:r w:rsidRPr="04DD9321">
        <w:rPr>
          <w:rStyle w:val="eop"/>
          <w:rFonts w:eastAsiaTheme="majorEastAsia"/>
          <w:b/>
          <w:bCs/>
          <w:color w:val="000000" w:themeColor="text1"/>
        </w:rPr>
        <w:t xml:space="preserve"> Workshop</w:t>
      </w:r>
      <w:r w:rsidR="00722506" w:rsidRPr="04DD9321">
        <w:rPr>
          <w:rStyle w:val="eop"/>
          <w:rFonts w:eastAsiaTheme="majorEastAsia"/>
          <w:b/>
          <w:bCs/>
          <w:color w:val="000000" w:themeColor="text1"/>
        </w:rPr>
        <w:t xml:space="preserve"> on November 8</w:t>
      </w:r>
      <w:r w:rsidR="00722506" w:rsidRPr="04DD9321">
        <w:rPr>
          <w:rStyle w:val="eop"/>
          <w:rFonts w:eastAsiaTheme="majorEastAsia"/>
          <w:b/>
          <w:bCs/>
          <w:color w:val="000000" w:themeColor="text1"/>
          <w:vertAlign w:val="superscript"/>
        </w:rPr>
        <w:t>th</w:t>
      </w:r>
      <w:r w:rsidR="00722506" w:rsidRPr="04DD9321">
        <w:rPr>
          <w:rStyle w:val="eop"/>
          <w:rFonts w:eastAsiaTheme="majorEastAsia"/>
          <w:b/>
          <w:bCs/>
          <w:color w:val="000000" w:themeColor="text1"/>
        </w:rPr>
        <w:t xml:space="preserve"> at 2:30</w:t>
      </w:r>
    </w:p>
    <w:p w14:paraId="466693F7" w14:textId="051FC356" w:rsidR="6F6F567E" w:rsidRDefault="6F6F567E" w:rsidP="04DD9321">
      <w:pPr>
        <w:pStyle w:val="paragraph"/>
        <w:numPr>
          <w:ilvl w:val="0"/>
          <w:numId w:val="5"/>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C. Thomas said </w:t>
      </w:r>
      <w:r w:rsidR="004C6F16">
        <w:rPr>
          <w:rStyle w:val="eop"/>
          <w:rFonts w:eastAsiaTheme="majorEastAsia"/>
          <w:color w:val="000000" w:themeColor="text1"/>
        </w:rPr>
        <w:t xml:space="preserve">that a request to reschedule the meeting will be discussed with Dr. Beard.  </w:t>
      </w:r>
      <w:r w:rsidRPr="04DD9321">
        <w:rPr>
          <w:rStyle w:val="eop"/>
          <w:rFonts w:eastAsiaTheme="majorEastAsia"/>
          <w:color w:val="000000" w:themeColor="text1"/>
        </w:rPr>
        <w:t>She asked all Senators to attempt to attend.</w:t>
      </w:r>
    </w:p>
    <w:p w14:paraId="1035B013" w14:textId="37178C93" w:rsidR="60D3FC78" w:rsidRDefault="60D3FC78" w:rsidP="04DD9321">
      <w:pPr>
        <w:pStyle w:val="paragraph"/>
        <w:numPr>
          <w:ilvl w:val="0"/>
          <w:numId w:val="5"/>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Motion that L. Pitman be the </w:t>
      </w:r>
      <w:proofErr w:type="spellStart"/>
      <w:r w:rsidRPr="04DD9321">
        <w:rPr>
          <w:rStyle w:val="eop"/>
          <w:rFonts w:eastAsiaTheme="majorEastAsia"/>
          <w:color w:val="000000" w:themeColor="text1"/>
        </w:rPr>
        <w:t>Curricu</w:t>
      </w:r>
      <w:r w:rsidR="004C6F16">
        <w:rPr>
          <w:rStyle w:val="eop"/>
          <w:rFonts w:eastAsiaTheme="majorEastAsia"/>
          <w:color w:val="000000" w:themeColor="text1"/>
        </w:rPr>
        <w:t>L</w:t>
      </w:r>
      <w:r w:rsidRPr="04DD9321">
        <w:rPr>
          <w:rStyle w:val="eop"/>
          <w:rFonts w:eastAsiaTheme="majorEastAsia"/>
          <w:color w:val="000000" w:themeColor="text1"/>
        </w:rPr>
        <w:t>og</w:t>
      </w:r>
      <w:proofErr w:type="spellEnd"/>
      <w:r w:rsidRPr="04DD9321">
        <w:rPr>
          <w:rStyle w:val="eop"/>
          <w:rFonts w:eastAsiaTheme="majorEastAsia"/>
          <w:color w:val="000000" w:themeColor="text1"/>
        </w:rPr>
        <w:t xml:space="preserve"> Designee for Nursing</w:t>
      </w:r>
    </w:p>
    <w:p w14:paraId="7D9CDF96" w14:textId="154E40B8" w:rsidR="60D3FC78" w:rsidRDefault="60D3FC78" w:rsidP="04DD9321">
      <w:pPr>
        <w:pStyle w:val="paragraph"/>
        <w:numPr>
          <w:ilvl w:val="1"/>
          <w:numId w:val="5"/>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Motion: B. Alwell, Second: J. Gill</w:t>
      </w:r>
    </w:p>
    <w:p w14:paraId="5681B7E7" w14:textId="412CA3DE" w:rsidR="60D3FC78" w:rsidRDefault="60D3FC78" w:rsidP="04DD9321">
      <w:pPr>
        <w:pStyle w:val="paragraph"/>
        <w:numPr>
          <w:ilvl w:val="1"/>
          <w:numId w:val="5"/>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Approved: </w:t>
      </w:r>
      <w:r w:rsidR="6F6F567E" w:rsidRPr="04DD9321">
        <w:rPr>
          <w:rStyle w:val="eop"/>
          <w:rFonts w:eastAsiaTheme="majorEastAsia"/>
          <w:color w:val="000000" w:themeColor="text1"/>
        </w:rPr>
        <w:t xml:space="preserve"> </w:t>
      </w:r>
      <w:r w:rsidR="5B7A5D20" w:rsidRPr="04DD9321">
        <w:rPr>
          <w:rStyle w:val="eop"/>
          <w:rFonts w:eastAsiaTheme="majorEastAsia"/>
          <w:color w:val="000000" w:themeColor="text1"/>
        </w:rPr>
        <w:t>13-0-0</w:t>
      </w:r>
    </w:p>
    <w:p w14:paraId="324D0ABA" w14:textId="77777777" w:rsidR="00722506" w:rsidRDefault="00722506" w:rsidP="00722506">
      <w:pPr>
        <w:pStyle w:val="ListParagraph"/>
        <w:rPr>
          <w:rStyle w:val="eop"/>
          <w:rFonts w:eastAsiaTheme="majorEastAsia"/>
          <w:b/>
          <w:bCs/>
          <w:color w:val="000000" w:themeColor="text1"/>
        </w:rPr>
      </w:pPr>
    </w:p>
    <w:p w14:paraId="279FA36B" w14:textId="77777777" w:rsidR="00722506" w:rsidRPr="00722506" w:rsidRDefault="00722506" w:rsidP="00722506">
      <w:pPr>
        <w:pStyle w:val="paragraph"/>
        <w:spacing w:before="0" w:beforeAutospacing="0" w:after="0" w:afterAutospacing="0"/>
        <w:textAlignment w:val="baseline"/>
        <w:rPr>
          <w:rStyle w:val="eop"/>
          <w:rFonts w:eastAsiaTheme="majorEastAsia"/>
          <w:b/>
          <w:bCs/>
          <w:color w:val="000000" w:themeColor="text1"/>
        </w:rPr>
      </w:pPr>
    </w:p>
    <w:p w14:paraId="6B977049" w14:textId="56D7734A" w:rsidR="006F2DDC" w:rsidRDefault="006F2DDC" w:rsidP="04DD9321">
      <w:pPr>
        <w:pStyle w:val="paragraph"/>
        <w:numPr>
          <w:ilvl w:val="0"/>
          <w:numId w:val="28"/>
        </w:numPr>
        <w:spacing w:before="0" w:beforeAutospacing="0" w:after="0" w:afterAutospacing="0"/>
        <w:rPr>
          <w:rStyle w:val="eop"/>
          <w:b/>
          <w:bCs/>
          <w:color w:val="000000" w:themeColor="text1"/>
        </w:rPr>
      </w:pPr>
      <w:r w:rsidRPr="04DD9321">
        <w:rPr>
          <w:rStyle w:val="eop"/>
          <w:rFonts w:eastAsiaTheme="majorEastAsia"/>
          <w:b/>
          <w:bCs/>
          <w:color w:val="000000" w:themeColor="text1"/>
        </w:rPr>
        <w:t>P</w:t>
      </w:r>
      <w:r w:rsidR="00722506" w:rsidRPr="04DD9321">
        <w:rPr>
          <w:rStyle w:val="eop"/>
          <w:rFonts w:eastAsiaTheme="majorEastAsia"/>
          <w:b/>
          <w:bCs/>
          <w:color w:val="000000" w:themeColor="text1"/>
        </w:rPr>
        <w:t>olicy on Internship</w:t>
      </w:r>
      <w:r w:rsidR="754C630E" w:rsidRPr="04DD9321">
        <w:rPr>
          <w:rStyle w:val="eop"/>
          <w:rFonts w:eastAsiaTheme="majorEastAsia"/>
          <w:b/>
          <w:bCs/>
          <w:color w:val="000000" w:themeColor="text1"/>
        </w:rPr>
        <w:t>s</w:t>
      </w:r>
    </w:p>
    <w:p w14:paraId="7FE890C8" w14:textId="1D78BA06" w:rsidR="754C630E" w:rsidRDefault="754C630E" w:rsidP="04DD9321">
      <w:pPr>
        <w:pStyle w:val="paragraph"/>
        <w:numPr>
          <w:ilvl w:val="0"/>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This is something covered in PS 209, but </w:t>
      </w:r>
      <w:r w:rsidR="004C6F16">
        <w:rPr>
          <w:rStyle w:val="eop"/>
          <w:rFonts w:eastAsiaTheme="majorEastAsia"/>
          <w:color w:val="000000" w:themeColor="text1"/>
        </w:rPr>
        <w:t>faculty discussion is desired.</w:t>
      </w:r>
    </w:p>
    <w:p w14:paraId="3AEA2BF7" w14:textId="7EC61F40" w:rsidR="597CDE21" w:rsidRDefault="597CDE21" w:rsidP="04DD9321">
      <w:pPr>
        <w:pStyle w:val="paragraph"/>
        <w:numPr>
          <w:ilvl w:val="0"/>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Discussion ensued about work hours vs. </w:t>
      </w:r>
      <w:r w:rsidR="00527964">
        <w:rPr>
          <w:rStyle w:val="eop"/>
          <w:rFonts w:eastAsiaTheme="majorEastAsia"/>
          <w:color w:val="000000" w:themeColor="text1"/>
        </w:rPr>
        <w:t>c</w:t>
      </w:r>
      <w:r w:rsidRPr="04DD9321">
        <w:rPr>
          <w:rStyle w:val="eop"/>
          <w:rFonts w:eastAsiaTheme="majorEastAsia"/>
          <w:color w:val="000000" w:themeColor="text1"/>
        </w:rPr>
        <w:t xml:space="preserve">redit hours and the feasibility of the wording in the current policy, especially regarding on-campus vs. </w:t>
      </w:r>
      <w:r w:rsidR="00527964">
        <w:rPr>
          <w:rStyle w:val="eop"/>
          <w:rFonts w:eastAsiaTheme="majorEastAsia"/>
          <w:color w:val="000000" w:themeColor="text1"/>
        </w:rPr>
        <w:t>o</w:t>
      </w:r>
      <w:r w:rsidRPr="04DD9321">
        <w:rPr>
          <w:rStyle w:val="eop"/>
          <w:rFonts w:eastAsiaTheme="majorEastAsia"/>
          <w:color w:val="000000" w:themeColor="text1"/>
        </w:rPr>
        <w:t xml:space="preserve">nline students. </w:t>
      </w:r>
    </w:p>
    <w:p w14:paraId="6622F085" w14:textId="7B4F916F" w:rsidR="613075FC" w:rsidRDefault="613075FC" w:rsidP="04DD9321">
      <w:pPr>
        <w:pStyle w:val="paragraph"/>
        <w:numPr>
          <w:ilvl w:val="0"/>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lastRenderedPageBreak/>
        <w:t xml:space="preserve">J. Gill asked if we were consistent with what other universities require for their internship classes. </w:t>
      </w:r>
    </w:p>
    <w:p w14:paraId="29ADB20C" w14:textId="6E773EEB" w:rsidR="0314E07B" w:rsidRDefault="0314E07B" w:rsidP="04DD9321">
      <w:pPr>
        <w:pStyle w:val="paragraph"/>
        <w:numPr>
          <w:ilvl w:val="0"/>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B. Alwell also stated that this same concern was expressed during the meetings of the PS209 ad-hoc committee. </w:t>
      </w:r>
    </w:p>
    <w:p w14:paraId="55865F7C" w14:textId="246483CD" w:rsidR="36C87B0A" w:rsidRDefault="36C87B0A" w:rsidP="04DD9321">
      <w:pPr>
        <w:pStyle w:val="paragraph"/>
        <w:numPr>
          <w:ilvl w:val="0"/>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**Dr. Jialin Lei left the meeting at 4:57 PM**</w:t>
      </w:r>
    </w:p>
    <w:p w14:paraId="44ED06CC" w14:textId="1E258D23" w:rsidR="146932EE" w:rsidRDefault="146932EE" w:rsidP="04DD9321">
      <w:pPr>
        <w:pStyle w:val="paragraph"/>
        <w:numPr>
          <w:ilvl w:val="0"/>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Motion to ask A&amp;S to review the internship policies of other universities and make suggestions for these practices for both on-campus and online courses</w:t>
      </w:r>
    </w:p>
    <w:p w14:paraId="5F78CDB6" w14:textId="5C84C20E" w:rsidR="146932EE" w:rsidRDefault="146932EE" w:rsidP="04DD9321">
      <w:pPr>
        <w:pStyle w:val="paragraph"/>
        <w:numPr>
          <w:ilvl w:val="1"/>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Motion: C. Stumpf, Second: J. </w:t>
      </w:r>
      <w:proofErr w:type="spellStart"/>
      <w:r w:rsidRPr="04DD9321">
        <w:rPr>
          <w:rStyle w:val="eop"/>
          <w:rFonts w:eastAsiaTheme="majorEastAsia"/>
          <w:color w:val="000000" w:themeColor="text1"/>
        </w:rPr>
        <w:t>Innerarity</w:t>
      </w:r>
      <w:proofErr w:type="spellEnd"/>
    </w:p>
    <w:p w14:paraId="413570C0" w14:textId="1C14CBC7" w:rsidR="146932EE" w:rsidRDefault="146932EE" w:rsidP="04DD9321">
      <w:pPr>
        <w:pStyle w:val="paragraph"/>
        <w:numPr>
          <w:ilvl w:val="1"/>
          <w:numId w:val="3"/>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Approved: 12-0-0</w:t>
      </w:r>
    </w:p>
    <w:p w14:paraId="705F5D5D" w14:textId="0CC4176F" w:rsidR="04DD9321" w:rsidRDefault="04DD9321" w:rsidP="04DD9321">
      <w:pPr>
        <w:pStyle w:val="paragraph"/>
        <w:spacing w:before="0" w:beforeAutospacing="0" w:after="0" w:afterAutospacing="0"/>
        <w:rPr>
          <w:rStyle w:val="eop"/>
          <w:rFonts w:eastAsiaTheme="majorEastAsia"/>
          <w:color w:val="000000" w:themeColor="text1"/>
        </w:rPr>
      </w:pPr>
    </w:p>
    <w:p w14:paraId="69F6560B" w14:textId="278F6CBB" w:rsidR="146932EE" w:rsidRDefault="146932EE" w:rsidP="04DD9321">
      <w:pPr>
        <w:pStyle w:val="paragraph"/>
        <w:numPr>
          <w:ilvl w:val="0"/>
          <w:numId w:val="28"/>
        </w:numPr>
        <w:spacing w:before="0" w:beforeAutospacing="0" w:after="0" w:afterAutospacing="0"/>
        <w:rPr>
          <w:rStyle w:val="eop"/>
          <w:rFonts w:eastAsiaTheme="majorEastAsia"/>
          <w:b/>
          <w:bCs/>
          <w:color w:val="000000" w:themeColor="text1"/>
        </w:rPr>
      </w:pPr>
      <w:r w:rsidRPr="04DD9321">
        <w:rPr>
          <w:rStyle w:val="eop"/>
          <w:rFonts w:eastAsiaTheme="majorEastAsia"/>
          <w:b/>
          <w:bCs/>
          <w:color w:val="000000" w:themeColor="text1"/>
        </w:rPr>
        <w:t>Section Splitting</w:t>
      </w:r>
    </w:p>
    <w:p w14:paraId="7F148625" w14:textId="652A22D8" w:rsidR="146932EE" w:rsidRDefault="146932EE" w:rsidP="04DD9321">
      <w:pPr>
        <w:pStyle w:val="paragraph"/>
        <w:numPr>
          <w:ilvl w:val="0"/>
          <w:numId w:val="2"/>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There was a lack of communication about sections being split. </w:t>
      </w:r>
    </w:p>
    <w:p w14:paraId="30F2F10C" w14:textId="6F8DAAD1" w:rsidR="146932EE" w:rsidRDefault="146932EE" w:rsidP="04DD9321">
      <w:pPr>
        <w:pStyle w:val="paragraph"/>
        <w:numPr>
          <w:ilvl w:val="0"/>
          <w:numId w:val="2"/>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If they are split, they are to be treated as two separate classes and will appear as such on Moodle. </w:t>
      </w:r>
    </w:p>
    <w:p w14:paraId="7508181F" w14:textId="37DCD26F" w:rsidR="146932EE" w:rsidRDefault="146932EE" w:rsidP="04DD9321">
      <w:pPr>
        <w:pStyle w:val="paragraph"/>
        <w:numPr>
          <w:ilvl w:val="0"/>
          <w:numId w:val="2"/>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C. Thomas e</w:t>
      </w:r>
      <w:commentRangeStart w:id="3"/>
      <w:r w:rsidRPr="04DD9321">
        <w:rPr>
          <w:rStyle w:val="eop"/>
          <w:rFonts w:eastAsiaTheme="majorEastAsia"/>
          <w:color w:val="000000" w:themeColor="text1"/>
        </w:rPr>
        <w:t>xpressed</w:t>
      </w:r>
      <w:commentRangeEnd w:id="3"/>
      <w:r w:rsidR="00527964">
        <w:rPr>
          <w:rStyle w:val="CommentReference"/>
          <w:rFonts w:asciiTheme="minorHAnsi" w:eastAsiaTheme="minorHAnsi" w:hAnsiTheme="minorHAnsi" w:cstheme="minorBidi"/>
          <w:kern w:val="2"/>
          <w14:ligatures w14:val="standardContextual"/>
        </w:rPr>
        <w:commentReference w:id="3"/>
      </w:r>
      <w:r w:rsidRPr="04DD9321">
        <w:rPr>
          <w:rStyle w:val="eop"/>
          <w:rFonts w:eastAsiaTheme="majorEastAsia"/>
          <w:color w:val="000000" w:themeColor="text1"/>
        </w:rPr>
        <w:t xml:space="preserve"> that SLT is trying to make incremental changes. </w:t>
      </w:r>
    </w:p>
    <w:p w14:paraId="598E2C28" w14:textId="77777777" w:rsidR="00722506" w:rsidRDefault="00722506" w:rsidP="00722506">
      <w:pPr>
        <w:pStyle w:val="paragraph"/>
        <w:spacing w:before="0" w:beforeAutospacing="0" w:after="0" w:afterAutospacing="0"/>
        <w:textAlignment w:val="baseline"/>
        <w:rPr>
          <w:rStyle w:val="eop"/>
          <w:rFonts w:eastAsiaTheme="majorEastAsia"/>
          <w:b/>
          <w:bCs/>
          <w:color w:val="000000" w:themeColor="text1"/>
        </w:rPr>
      </w:pPr>
    </w:p>
    <w:p w14:paraId="5A115BCF" w14:textId="77777777" w:rsidR="00722506" w:rsidRPr="00722506" w:rsidRDefault="00722506" w:rsidP="00722506">
      <w:pPr>
        <w:pStyle w:val="paragraph"/>
        <w:spacing w:before="0" w:beforeAutospacing="0" w:after="0" w:afterAutospacing="0"/>
        <w:textAlignment w:val="baseline"/>
        <w:rPr>
          <w:rStyle w:val="normaltextrun"/>
          <w:b/>
          <w:bCs/>
          <w:color w:val="000000"/>
        </w:rPr>
      </w:pPr>
    </w:p>
    <w:p w14:paraId="4F07C24A" w14:textId="77777777" w:rsidR="001631FA" w:rsidRPr="001631FA" w:rsidRDefault="001631FA" w:rsidP="0C859500">
      <w:pPr>
        <w:pStyle w:val="paragraph"/>
        <w:spacing w:before="0" w:beforeAutospacing="0" w:after="0" w:afterAutospacing="0"/>
        <w:textAlignment w:val="baseline"/>
        <w:rPr>
          <w:b/>
          <w:bCs/>
          <w:color w:val="000000"/>
        </w:rPr>
      </w:pPr>
      <w:r w:rsidRPr="0C859500">
        <w:rPr>
          <w:rStyle w:val="normaltextrun"/>
          <w:rFonts w:eastAsiaTheme="majorEastAsia"/>
          <w:b/>
          <w:bCs/>
          <w:color w:val="000000" w:themeColor="text1"/>
        </w:rPr>
        <w:t>Announcements/Looking ahead</w:t>
      </w:r>
      <w:r w:rsidRPr="0C859500">
        <w:rPr>
          <w:rStyle w:val="eop"/>
          <w:rFonts w:eastAsiaTheme="majorEastAsia"/>
          <w:b/>
          <w:bCs/>
          <w:color w:val="000000" w:themeColor="text1"/>
        </w:rPr>
        <w:t> </w:t>
      </w:r>
    </w:p>
    <w:p w14:paraId="77B56C84" w14:textId="2A08D3A6" w:rsidR="001631FA" w:rsidRPr="001631FA" w:rsidRDefault="001631FA" w:rsidP="0C859500">
      <w:pPr>
        <w:pStyle w:val="paragraph"/>
        <w:spacing w:before="0" w:beforeAutospacing="0" w:after="0" w:afterAutospacing="0"/>
        <w:textAlignment w:val="baseline"/>
        <w:rPr>
          <w:color w:val="000000"/>
        </w:rPr>
      </w:pPr>
      <w:r w:rsidRPr="0C859500">
        <w:rPr>
          <w:rStyle w:val="normaltextrun"/>
          <w:rFonts w:eastAsiaTheme="majorEastAsia"/>
          <w:color w:val="000000" w:themeColor="text1"/>
        </w:rPr>
        <w:t xml:space="preserve">Next meeting: </w:t>
      </w:r>
      <w:r w:rsidR="00272AB5">
        <w:t>November 13</w:t>
      </w:r>
      <w:r w:rsidRPr="0C859500">
        <w:t>, 2024</w:t>
      </w:r>
      <w:r w:rsidRPr="0C859500">
        <w:rPr>
          <w:rStyle w:val="eop"/>
          <w:rFonts w:eastAsiaTheme="majorEastAsia"/>
          <w:color w:val="000000" w:themeColor="text1"/>
        </w:rPr>
        <w:t> </w:t>
      </w:r>
    </w:p>
    <w:p w14:paraId="132B50A0" w14:textId="77777777" w:rsidR="00FD2D56" w:rsidRDefault="00FD2D56" w:rsidP="0C859500">
      <w:pPr>
        <w:pStyle w:val="paragraph"/>
        <w:spacing w:before="0" w:beforeAutospacing="0" w:after="0" w:afterAutospacing="0"/>
        <w:textAlignment w:val="baseline"/>
        <w:rPr>
          <w:rStyle w:val="normaltextrun"/>
          <w:rFonts w:eastAsiaTheme="majorEastAsia"/>
          <w:color w:val="000000"/>
        </w:rPr>
      </w:pPr>
    </w:p>
    <w:p w14:paraId="1D7E62B4" w14:textId="48B2C2C7" w:rsidR="004A1C6B" w:rsidRDefault="001631FA" w:rsidP="04DD9321">
      <w:pPr>
        <w:pStyle w:val="paragraph"/>
        <w:spacing w:before="0" w:beforeAutospacing="0" w:after="0" w:afterAutospacing="0"/>
        <w:textAlignment w:val="baseline"/>
        <w:rPr>
          <w:rStyle w:val="eop"/>
          <w:rFonts w:eastAsiaTheme="majorEastAsia"/>
          <w:color w:val="000000"/>
        </w:rPr>
      </w:pPr>
      <w:r w:rsidRPr="04DD9321">
        <w:rPr>
          <w:rStyle w:val="normaltextrun"/>
          <w:rFonts w:eastAsiaTheme="majorEastAsia"/>
          <w:color w:val="000000" w:themeColor="text1"/>
        </w:rPr>
        <w:t>Departmental accomplishments or planned events</w:t>
      </w:r>
      <w:r w:rsidR="004A1C6B" w:rsidRPr="04DD9321">
        <w:rPr>
          <w:rStyle w:val="eop"/>
          <w:rFonts w:eastAsiaTheme="majorEastAsia"/>
          <w:color w:val="000000" w:themeColor="text1"/>
        </w:rPr>
        <w:t>:</w:t>
      </w:r>
    </w:p>
    <w:p w14:paraId="2AEAA4FA" w14:textId="3DC69386" w:rsidR="621A56D5" w:rsidRDefault="621A56D5" w:rsidP="04DD9321">
      <w:pPr>
        <w:pStyle w:val="paragraph"/>
        <w:numPr>
          <w:ilvl w:val="0"/>
          <w:numId w:val="1"/>
        </w:numPr>
        <w:spacing w:before="0" w:beforeAutospacing="0" w:after="0" w:afterAutospacing="0"/>
        <w:rPr>
          <w:rStyle w:val="eop"/>
          <w:rFonts w:eastAsiaTheme="majorEastAsia"/>
          <w:color w:val="000000" w:themeColor="text1"/>
        </w:rPr>
      </w:pPr>
      <w:r w:rsidRPr="04DD9321">
        <w:rPr>
          <w:rStyle w:val="eop"/>
          <w:rFonts w:eastAsiaTheme="majorEastAsia"/>
          <w:color w:val="000000" w:themeColor="text1"/>
        </w:rPr>
        <w:t xml:space="preserve">M. Stokes mentioned that several </w:t>
      </w:r>
      <w:bookmarkStart w:id="4" w:name="_Int_TzWAjWby"/>
      <w:proofErr w:type="gramStart"/>
      <w:r w:rsidRPr="04DD9321">
        <w:rPr>
          <w:rStyle w:val="eop"/>
          <w:rFonts w:eastAsiaTheme="majorEastAsia"/>
          <w:color w:val="000000" w:themeColor="text1"/>
        </w:rPr>
        <w:t>faculty</w:t>
      </w:r>
      <w:bookmarkEnd w:id="4"/>
      <w:proofErr w:type="gramEnd"/>
      <w:r w:rsidRPr="04DD9321">
        <w:rPr>
          <w:rStyle w:val="eop"/>
          <w:rFonts w:eastAsiaTheme="majorEastAsia"/>
          <w:color w:val="000000" w:themeColor="text1"/>
        </w:rPr>
        <w:t xml:space="preserve"> from </w:t>
      </w:r>
      <w:r w:rsidR="004C6F16">
        <w:rPr>
          <w:rStyle w:val="eop"/>
          <w:rFonts w:eastAsiaTheme="majorEastAsia"/>
          <w:color w:val="000000" w:themeColor="text1"/>
        </w:rPr>
        <w:t>L</w:t>
      </w:r>
      <w:r w:rsidRPr="04DD9321">
        <w:rPr>
          <w:rStyle w:val="eop"/>
          <w:rFonts w:eastAsiaTheme="majorEastAsia"/>
          <w:color w:val="000000" w:themeColor="text1"/>
        </w:rPr>
        <w:t xml:space="preserve">iberal </w:t>
      </w:r>
      <w:r w:rsidR="004C6F16">
        <w:rPr>
          <w:rStyle w:val="eop"/>
          <w:rFonts w:eastAsiaTheme="majorEastAsia"/>
          <w:color w:val="000000" w:themeColor="text1"/>
        </w:rPr>
        <w:t>A</w:t>
      </w:r>
      <w:r w:rsidRPr="04DD9321">
        <w:rPr>
          <w:rStyle w:val="eop"/>
          <w:rFonts w:eastAsiaTheme="majorEastAsia"/>
          <w:color w:val="000000" w:themeColor="text1"/>
        </w:rPr>
        <w:t xml:space="preserve">rts presented papers at a conference this past weekend. </w:t>
      </w:r>
    </w:p>
    <w:p w14:paraId="56B0DAA7" w14:textId="77777777" w:rsidR="001631FA" w:rsidRPr="001631FA" w:rsidRDefault="001631FA" w:rsidP="0C859500">
      <w:pPr>
        <w:pStyle w:val="paragraph"/>
        <w:spacing w:before="0" w:beforeAutospacing="0" w:after="0" w:afterAutospacing="0"/>
        <w:ind w:left="1080" w:firstLine="360"/>
        <w:textAlignment w:val="baseline"/>
        <w:rPr>
          <w:color w:val="000000"/>
        </w:rPr>
      </w:pPr>
      <w:r w:rsidRPr="0C859500">
        <w:t> </w:t>
      </w:r>
    </w:p>
    <w:p w14:paraId="60F7E4E1" w14:textId="69DD4CE4" w:rsidR="00526E48" w:rsidRPr="001631FA" w:rsidRDefault="00526E48" w:rsidP="04DD9321">
      <w:pPr>
        <w:pStyle w:val="NormalWeb"/>
        <w:spacing w:before="0" w:beforeAutospacing="0" w:after="0" w:afterAutospacing="0"/>
        <w:rPr>
          <w:color w:val="000000"/>
        </w:rPr>
      </w:pPr>
      <w:r w:rsidRPr="04DD9321">
        <w:rPr>
          <w:color w:val="000000" w:themeColor="text1"/>
        </w:rPr>
        <w:t>Motion</w:t>
      </w:r>
      <w:r w:rsidR="001E45F3" w:rsidRPr="04DD9321">
        <w:rPr>
          <w:color w:val="000000" w:themeColor="text1"/>
        </w:rPr>
        <w:t xml:space="preserve"> to adjourn</w:t>
      </w:r>
      <w:r w:rsidRPr="04DD9321">
        <w:rPr>
          <w:color w:val="000000" w:themeColor="text1"/>
        </w:rPr>
        <w:t xml:space="preserve">: </w:t>
      </w:r>
      <w:r w:rsidR="14F347F9" w:rsidRPr="04DD9321">
        <w:rPr>
          <w:color w:val="000000" w:themeColor="text1"/>
        </w:rPr>
        <w:t>C. Stumpf</w:t>
      </w:r>
    </w:p>
    <w:p w14:paraId="03CE8687" w14:textId="375FEF66" w:rsidR="00526E48" w:rsidRPr="001631FA" w:rsidRDefault="00526E48" w:rsidP="04DD9321">
      <w:pPr>
        <w:pStyle w:val="NormalWeb"/>
        <w:spacing w:before="0" w:beforeAutospacing="0" w:after="0" w:afterAutospacing="0"/>
        <w:rPr>
          <w:color w:val="000000"/>
        </w:rPr>
      </w:pPr>
      <w:r w:rsidRPr="04DD9321">
        <w:rPr>
          <w:color w:val="000000" w:themeColor="text1"/>
        </w:rPr>
        <w:t>Second:</w:t>
      </w:r>
      <w:r w:rsidR="001E45F3" w:rsidRPr="04DD9321">
        <w:rPr>
          <w:color w:val="000000" w:themeColor="text1"/>
        </w:rPr>
        <w:t xml:space="preserve"> </w:t>
      </w:r>
      <w:r w:rsidR="279897A2" w:rsidRPr="04DD9321">
        <w:rPr>
          <w:color w:val="000000" w:themeColor="text1"/>
        </w:rPr>
        <w:t>M. Stokes</w:t>
      </w:r>
    </w:p>
    <w:p w14:paraId="407F7A4A" w14:textId="168FF3DE" w:rsidR="00526E48" w:rsidRDefault="00526E48" w:rsidP="04DD9321">
      <w:pPr>
        <w:pStyle w:val="NormalWeb"/>
        <w:spacing w:before="0" w:beforeAutospacing="0" w:after="0" w:afterAutospacing="0"/>
        <w:rPr>
          <w:rFonts w:ascii="Times" w:hAnsi="Times"/>
          <w:color w:val="000000"/>
        </w:rPr>
      </w:pPr>
      <w:r w:rsidRPr="04DD9321">
        <w:rPr>
          <w:rFonts w:ascii="Times" w:hAnsi="Times"/>
          <w:color w:val="000000" w:themeColor="text1"/>
        </w:rPr>
        <w:t>Vote:</w:t>
      </w:r>
      <w:r w:rsidR="004A1C6B" w:rsidRPr="04DD9321">
        <w:rPr>
          <w:rFonts w:ascii="Times" w:hAnsi="Times"/>
          <w:color w:val="000000" w:themeColor="text1"/>
        </w:rPr>
        <w:t xml:space="preserve"> 1</w:t>
      </w:r>
      <w:r w:rsidR="70DD9D6B" w:rsidRPr="04DD9321">
        <w:rPr>
          <w:rFonts w:ascii="Times" w:hAnsi="Times"/>
          <w:color w:val="000000" w:themeColor="text1"/>
        </w:rPr>
        <w:t>2</w:t>
      </w:r>
      <w:r w:rsidR="004A1C6B" w:rsidRPr="04DD9321">
        <w:rPr>
          <w:rFonts w:ascii="Times" w:hAnsi="Times"/>
          <w:color w:val="000000" w:themeColor="text1"/>
        </w:rPr>
        <w:t>-0-0</w:t>
      </w:r>
    </w:p>
    <w:p w14:paraId="73A80828" w14:textId="397058D9" w:rsidR="00526E48" w:rsidRPr="00526E48" w:rsidRDefault="00FD2D56" w:rsidP="04DD9321">
      <w:pPr>
        <w:pStyle w:val="NormalWeb"/>
        <w:spacing w:before="0" w:beforeAutospacing="0" w:after="0" w:afterAutospacing="0"/>
        <w:rPr>
          <w:rFonts w:ascii="Times" w:hAnsi="Times"/>
          <w:color w:val="000000"/>
        </w:rPr>
      </w:pPr>
      <w:r w:rsidRPr="04DD9321">
        <w:rPr>
          <w:rFonts w:ascii="Times" w:hAnsi="Times"/>
          <w:color w:val="000000" w:themeColor="text1"/>
        </w:rPr>
        <w:t>The m</w:t>
      </w:r>
      <w:r w:rsidR="00526E48" w:rsidRPr="04DD9321">
        <w:rPr>
          <w:rFonts w:ascii="Times" w:hAnsi="Times"/>
          <w:color w:val="000000" w:themeColor="text1"/>
        </w:rPr>
        <w:t>eeting adjourned at</w:t>
      </w:r>
      <w:r w:rsidR="00722EAD" w:rsidRPr="04DD9321">
        <w:rPr>
          <w:rFonts w:ascii="Times" w:hAnsi="Times"/>
          <w:color w:val="000000" w:themeColor="text1"/>
        </w:rPr>
        <w:t xml:space="preserve"> 5:</w:t>
      </w:r>
      <w:r w:rsidR="577FA1C7" w:rsidRPr="04DD9321">
        <w:rPr>
          <w:rFonts w:ascii="Times" w:hAnsi="Times"/>
          <w:color w:val="000000" w:themeColor="text1"/>
        </w:rPr>
        <w:t>09</w:t>
      </w:r>
      <w:r w:rsidR="00526E48" w:rsidRPr="04DD9321">
        <w:rPr>
          <w:rFonts w:ascii="Times" w:hAnsi="Times"/>
          <w:color w:val="000000" w:themeColor="text1"/>
        </w:rPr>
        <w:t xml:space="preserve"> </w:t>
      </w:r>
      <w:r w:rsidR="001E45F3" w:rsidRPr="04DD9321">
        <w:rPr>
          <w:rFonts w:ascii="Times" w:hAnsi="Times"/>
          <w:color w:val="000000" w:themeColor="text1"/>
        </w:rPr>
        <w:t xml:space="preserve">p.m. </w:t>
      </w:r>
    </w:p>
    <w:p w14:paraId="5BE28718" w14:textId="1AFA2572" w:rsidR="00F23696" w:rsidRDefault="00F23696" w:rsidP="0C859500">
      <w:pPr>
        <w:pStyle w:val="NormalWeb"/>
        <w:spacing w:before="0" w:beforeAutospacing="0" w:after="0" w:afterAutospacing="0"/>
      </w:pPr>
    </w:p>
    <w:sectPr w:rsidR="00F2369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ristof F. Stumpf" w:date="2024-10-28T17:06:00Z" w:initials="CS">
    <w:p w14:paraId="77FA3511" w14:textId="77777777" w:rsidR="00527964" w:rsidRDefault="00527964" w:rsidP="00527964">
      <w:r>
        <w:rPr>
          <w:rStyle w:val="CommentReference"/>
        </w:rPr>
        <w:annotationRef/>
      </w:r>
      <w:r>
        <w:rPr>
          <w:color w:val="000000"/>
          <w:sz w:val="20"/>
          <w:szCs w:val="20"/>
        </w:rPr>
        <w:t>Expressed what? Her opinion? Comments from SLT?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A3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FF4C6D" w16cex:dateUtc="2024-10-28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A3511" w16cid:durableId="1EFF4C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zWAjWby" int2:invalidationBookmarkName="" int2:hashCode="XO4cI+FgTprk8s" int2:id="UOWLXHf5">
      <int2:state int2:value="Rejected" int2:type="AugLoop_Text_Critique"/>
    </int2:bookmark>
    <int2:bookmark int2:bookmarkName="_Int_yuApWWom" int2:invalidationBookmarkName="" int2:hashCode="+J7VZdUmpAlSjA" int2:id="0fVIiibR">
      <int2:state int2:value="Rejected" int2:type="AugLoop_Text_Critique"/>
    </int2:bookmark>
    <int2:bookmark int2:bookmarkName="_Int_ZHOHbRyn" int2:invalidationBookmarkName="" int2:hashCode="wOVxIeNygMJidw" int2:id="DaNFav2P">
      <int2:state int2:value="Rejected" int2:type="AugLoop_Text_Critique"/>
    </int2:bookmark>
    <int2:bookmark int2:bookmarkName="_Int_fgvM4CnT" int2:invalidationBookmarkName="" int2:hashCode="v8leUPgo8K7NYy" int2:id="StIvaJr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40E"/>
    <w:multiLevelType w:val="multilevel"/>
    <w:tmpl w:val="CD362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DDFE"/>
    <w:multiLevelType w:val="hybridMultilevel"/>
    <w:tmpl w:val="8858308C"/>
    <w:lvl w:ilvl="0" w:tplc="EDC8B80C">
      <w:start w:val="1"/>
      <w:numFmt w:val="bullet"/>
      <w:lvlText w:val="-"/>
      <w:lvlJc w:val="left"/>
      <w:pPr>
        <w:ind w:left="1080" w:hanging="360"/>
      </w:pPr>
      <w:rPr>
        <w:rFonts w:ascii="Aptos" w:hAnsi="Aptos" w:hint="default"/>
      </w:rPr>
    </w:lvl>
    <w:lvl w:ilvl="1" w:tplc="13FE3426">
      <w:start w:val="1"/>
      <w:numFmt w:val="bullet"/>
      <w:lvlText w:val="o"/>
      <w:lvlJc w:val="left"/>
      <w:pPr>
        <w:ind w:left="1800" w:hanging="360"/>
      </w:pPr>
      <w:rPr>
        <w:rFonts w:ascii="Courier New" w:hAnsi="Courier New" w:hint="default"/>
      </w:rPr>
    </w:lvl>
    <w:lvl w:ilvl="2" w:tplc="DD9E9802">
      <w:start w:val="1"/>
      <w:numFmt w:val="bullet"/>
      <w:lvlText w:val=""/>
      <w:lvlJc w:val="left"/>
      <w:pPr>
        <w:ind w:left="2520" w:hanging="360"/>
      </w:pPr>
      <w:rPr>
        <w:rFonts w:ascii="Wingdings" w:hAnsi="Wingdings" w:hint="default"/>
      </w:rPr>
    </w:lvl>
    <w:lvl w:ilvl="3" w:tplc="10364F3E">
      <w:start w:val="1"/>
      <w:numFmt w:val="bullet"/>
      <w:lvlText w:val=""/>
      <w:lvlJc w:val="left"/>
      <w:pPr>
        <w:ind w:left="3240" w:hanging="360"/>
      </w:pPr>
      <w:rPr>
        <w:rFonts w:ascii="Symbol" w:hAnsi="Symbol" w:hint="default"/>
      </w:rPr>
    </w:lvl>
    <w:lvl w:ilvl="4" w:tplc="6158D304">
      <w:start w:val="1"/>
      <w:numFmt w:val="bullet"/>
      <w:lvlText w:val="o"/>
      <w:lvlJc w:val="left"/>
      <w:pPr>
        <w:ind w:left="3960" w:hanging="360"/>
      </w:pPr>
      <w:rPr>
        <w:rFonts w:ascii="Courier New" w:hAnsi="Courier New" w:hint="default"/>
      </w:rPr>
    </w:lvl>
    <w:lvl w:ilvl="5" w:tplc="D730C61A">
      <w:start w:val="1"/>
      <w:numFmt w:val="bullet"/>
      <w:lvlText w:val=""/>
      <w:lvlJc w:val="left"/>
      <w:pPr>
        <w:ind w:left="4680" w:hanging="360"/>
      </w:pPr>
      <w:rPr>
        <w:rFonts w:ascii="Wingdings" w:hAnsi="Wingdings" w:hint="default"/>
      </w:rPr>
    </w:lvl>
    <w:lvl w:ilvl="6" w:tplc="69F8B7F8">
      <w:start w:val="1"/>
      <w:numFmt w:val="bullet"/>
      <w:lvlText w:val=""/>
      <w:lvlJc w:val="left"/>
      <w:pPr>
        <w:ind w:left="5400" w:hanging="360"/>
      </w:pPr>
      <w:rPr>
        <w:rFonts w:ascii="Symbol" w:hAnsi="Symbol" w:hint="default"/>
      </w:rPr>
    </w:lvl>
    <w:lvl w:ilvl="7" w:tplc="13B2DAE4">
      <w:start w:val="1"/>
      <w:numFmt w:val="bullet"/>
      <w:lvlText w:val="o"/>
      <w:lvlJc w:val="left"/>
      <w:pPr>
        <w:ind w:left="6120" w:hanging="360"/>
      </w:pPr>
      <w:rPr>
        <w:rFonts w:ascii="Courier New" w:hAnsi="Courier New" w:hint="default"/>
      </w:rPr>
    </w:lvl>
    <w:lvl w:ilvl="8" w:tplc="E5BCF2C6">
      <w:start w:val="1"/>
      <w:numFmt w:val="bullet"/>
      <w:lvlText w:val=""/>
      <w:lvlJc w:val="left"/>
      <w:pPr>
        <w:ind w:left="6840" w:hanging="360"/>
      </w:pPr>
      <w:rPr>
        <w:rFonts w:ascii="Wingdings" w:hAnsi="Wingdings" w:hint="default"/>
      </w:rPr>
    </w:lvl>
  </w:abstractNum>
  <w:abstractNum w:abstractNumId="2" w15:restartNumberingAfterBreak="0">
    <w:nsid w:val="12F3496D"/>
    <w:multiLevelType w:val="hybridMultilevel"/>
    <w:tmpl w:val="CEC2662C"/>
    <w:lvl w:ilvl="0" w:tplc="257417EC">
      <w:start w:val="1"/>
      <w:numFmt w:val="bullet"/>
      <w:lvlText w:val="-"/>
      <w:lvlJc w:val="left"/>
      <w:pPr>
        <w:ind w:left="1080" w:hanging="360"/>
      </w:pPr>
      <w:rPr>
        <w:rFonts w:ascii="Aptos" w:hAnsi="Aptos" w:hint="default"/>
      </w:rPr>
    </w:lvl>
    <w:lvl w:ilvl="1" w:tplc="08949006">
      <w:start w:val="1"/>
      <w:numFmt w:val="bullet"/>
      <w:lvlText w:val="o"/>
      <w:lvlJc w:val="left"/>
      <w:pPr>
        <w:ind w:left="1800" w:hanging="360"/>
      </w:pPr>
      <w:rPr>
        <w:rFonts w:ascii="Courier New" w:hAnsi="Courier New" w:hint="default"/>
      </w:rPr>
    </w:lvl>
    <w:lvl w:ilvl="2" w:tplc="E330334C">
      <w:start w:val="1"/>
      <w:numFmt w:val="bullet"/>
      <w:lvlText w:val=""/>
      <w:lvlJc w:val="left"/>
      <w:pPr>
        <w:ind w:left="2520" w:hanging="360"/>
      </w:pPr>
      <w:rPr>
        <w:rFonts w:ascii="Wingdings" w:hAnsi="Wingdings" w:hint="default"/>
      </w:rPr>
    </w:lvl>
    <w:lvl w:ilvl="3" w:tplc="41E20146">
      <w:start w:val="1"/>
      <w:numFmt w:val="bullet"/>
      <w:lvlText w:val=""/>
      <w:lvlJc w:val="left"/>
      <w:pPr>
        <w:ind w:left="3240" w:hanging="360"/>
      </w:pPr>
      <w:rPr>
        <w:rFonts w:ascii="Symbol" w:hAnsi="Symbol" w:hint="default"/>
      </w:rPr>
    </w:lvl>
    <w:lvl w:ilvl="4" w:tplc="2298AC20">
      <w:start w:val="1"/>
      <w:numFmt w:val="bullet"/>
      <w:lvlText w:val="o"/>
      <w:lvlJc w:val="left"/>
      <w:pPr>
        <w:ind w:left="3960" w:hanging="360"/>
      </w:pPr>
      <w:rPr>
        <w:rFonts w:ascii="Courier New" w:hAnsi="Courier New" w:hint="default"/>
      </w:rPr>
    </w:lvl>
    <w:lvl w:ilvl="5" w:tplc="C6E61EA6">
      <w:start w:val="1"/>
      <w:numFmt w:val="bullet"/>
      <w:lvlText w:val=""/>
      <w:lvlJc w:val="left"/>
      <w:pPr>
        <w:ind w:left="4680" w:hanging="360"/>
      </w:pPr>
      <w:rPr>
        <w:rFonts w:ascii="Wingdings" w:hAnsi="Wingdings" w:hint="default"/>
      </w:rPr>
    </w:lvl>
    <w:lvl w:ilvl="6" w:tplc="3A48654C">
      <w:start w:val="1"/>
      <w:numFmt w:val="bullet"/>
      <w:lvlText w:val=""/>
      <w:lvlJc w:val="left"/>
      <w:pPr>
        <w:ind w:left="5400" w:hanging="360"/>
      </w:pPr>
      <w:rPr>
        <w:rFonts w:ascii="Symbol" w:hAnsi="Symbol" w:hint="default"/>
      </w:rPr>
    </w:lvl>
    <w:lvl w:ilvl="7" w:tplc="79A67142">
      <w:start w:val="1"/>
      <w:numFmt w:val="bullet"/>
      <w:lvlText w:val="o"/>
      <w:lvlJc w:val="left"/>
      <w:pPr>
        <w:ind w:left="6120" w:hanging="360"/>
      </w:pPr>
      <w:rPr>
        <w:rFonts w:ascii="Courier New" w:hAnsi="Courier New" w:hint="default"/>
      </w:rPr>
    </w:lvl>
    <w:lvl w:ilvl="8" w:tplc="76FE7BC4">
      <w:start w:val="1"/>
      <w:numFmt w:val="bullet"/>
      <w:lvlText w:val=""/>
      <w:lvlJc w:val="left"/>
      <w:pPr>
        <w:ind w:left="6840" w:hanging="360"/>
      </w:pPr>
      <w:rPr>
        <w:rFonts w:ascii="Wingdings" w:hAnsi="Wingdings" w:hint="default"/>
      </w:rPr>
    </w:lvl>
  </w:abstractNum>
  <w:abstractNum w:abstractNumId="3" w15:restartNumberingAfterBreak="0">
    <w:nsid w:val="183907B9"/>
    <w:multiLevelType w:val="multilevel"/>
    <w:tmpl w:val="E34670F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9F93F7F"/>
    <w:multiLevelType w:val="hybridMultilevel"/>
    <w:tmpl w:val="8B129A34"/>
    <w:lvl w:ilvl="0" w:tplc="41EE9FBA">
      <w:start w:val="1"/>
      <w:numFmt w:val="bullet"/>
      <w:lvlText w:val="-"/>
      <w:lvlJc w:val="left"/>
      <w:pPr>
        <w:ind w:left="720" w:hanging="360"/>
      </w:pPr>
      <w:rPr>
        <w:rFonts w:ascii="Aptos" w:hAnsi="Aptos" w:hint="default"/>
      </w:rPr>
    </w:lvl>
    <w:lvl w:ilvl="1" w:tplc="39887EDC">
      <w:start w:val="1"/>
      <w:numFmt w:val="bullet"/>
      <w:lvlText w:val="o"/>
      <w:lvlJc w:val="left"/>
      <w:pPr>
        <w:ind w:left="1440" w:hanging="360"/>
      </w:pPr>
      <w:rPr>
        <w:rFonts w:ascii="Courier New" w:hAnsi="Courier New" w:hint="default"/>
      </w:rPr>
    </w:lvl>
    <w:lvl w:ilvl="2" w:tplc="513E4BAE">
      <w:start w:val="1"/>
      <w:numFmt w:val="bullet"/>
      <w:lvlText w:val=""/>
      <w:lvlJc w:val="left"/>
      <w:pPr>
        <w:ind w:left="2160" w:hanging="360"/>
      </w:pPr>
      <w:rPr>
        <w:rFonts w:ascii="Wingdings" w:hAnsi="Wingdings" w:hint="default"/>
      </w:rPr>
    </w:lvl>
    <w:lvl w:ilvl="3" w:tplc="9F02ACFA">
      <w:start w:val="1"/>
      <w:numFmt w:val="bullet"/>
      <w:lvlText w:val=""/>
      <w:lvlJc w:val="left"/>
      <w:pPr>
        <w:ind w:left="2880" w:hanging="360"/>
      </w:pPr>
      <w:rPr>
        <w:rFonts w:ascii="Symbol" w:hAnsi="Symbol" w:hint="default"/>
      </w:rPr>
    </w:lvl>
    <w:lvl w:ilvl="4" w:tplc="946699C2">
      <w:start w:val="1"/>
      <w:numFmt w:val="bullet"/>
      <w:lvlText w:val="o"/>
      <w:lvlJc w:val="left"/>
      <w:pPr>
        <w:ind w:left="3600" w:hanging="360"/>
      </w:pPr>
      <w:rPr>
        <w:rFonts w:ascii="Courier New" w:hAnsi="Courier New" w:hint="default"/>
      </w:rPr>
    </w:lvl>
    <w:lvl w:ilvl="5" w:tplc="2BFEF402">
      <w:start w:val="1"/>
      <w:numFmt w:val="bullet"/>
      <w:lvlText w:val=""/>
      <w:lvlJc w:val="left"/>
      <w:pPr>
        <w:ind w:left="4320" w:hanging="360"/>
      </w:pPr>
      <w:rPr>
        <w:rFonts w:ascii="Wingdings" w:hAnsi="Wingdings" w:hint="default"/>
      </w:rPr>
    </w:lvl>
    <w:lvl w:ilvl="6" w:tplc="7ABA9C50">
      <w:start w:val="1"/>
      <w:numFmt w:val="bullet"/>
      <w:lvlText w:val=""/>
      <w:lvlJc w:val="left"/>
      <w:pPr>
        <w:ind w:left="5040" w:hanging="360"/>
      </w:pPr>
      <w:rPr>
        <w:rFonts w:ascii="Symbol" w:hAnsi="Symbol" w:hint="default"/>
      </w:rPr>
    </w:lvl>
    <w:lvl w:ilvl="7" w:tplc="45F427D6">
      <w:start w:val="1"/>
      <w:numFmt w:val="bullet"/>
      <w:lvlText w:val="o"/>
      <w:lvlJc w:val="left"/>
      <w:pPr>
        <w:ind w:left="5760" w:hanging="360"/>
      </w:pPr>
      <w:rPr>
        <w:rFonts w:ascii="Courier New" w:hAnsi="Courier New" w:hint="default"/>
      </w:rPr>
    </w:lvl>
    <w:lvl w:ilvl="8" w:tplc="C0C2651A">
      <w:start w:val="1"/>
      <w:numFmt w:val="bullet"/>
      <w:lvlText w:val=""/>
      <w:lvlJc w:val="left"/>
      <w:pPr>
        <w:ind w:left="6480" w:hanging="360"/>
      </w:pPr>
      <w:rPr>
        <w:rFonts w:ascii="Wingdings" w:hAnsi="Wingdings" w:hint="default"/>
      </w:rPr>
    </w:lvl>
  </w:abstractNum>
  <w:abstractNum w:abstractNumId="5" w15:restartNumberingAfterBreak="0">
    <w:nsid w:val="1CEF5139"/>
    <w:multiLevelType w:val="hybridMultilevel"/>
    <w:tmpl w:val="4C884B18"/>
    <w:lvl w:ilvl="0" w:tplc="4F2C9CEC">
      <w:start w:val="1"/>
      <w:numFmt w:val="bullet"/>
      <w:lvlText w:val="-"/>
      <w:lvlJc w:val="left"/>
      <w:pPr>
        <w:ind w:left="720" w:hanging="360"/>
      </w:pPr>
      <w:rPr>
        <w:rFonts w:ascii="Aptos" w:hAnsi="Aptos" w:hint="default"/>
      </w:rPr>
    </w:lvl>
    <w:lvl w:ilvl="1" w:tplc="728827F2">
      <w:start w:val="1"/>
      <w:numFmt w:val="bullet"/>
      <w:lvlText w:val="o"/>
      <w:lvlJc w:val="left"/>
      <w:pPr>
        <w:ind w:left="1440" w:hanging="360"/>
      </w:pPr>
      <w:rPr>
        <w:rFonts w:ascii="Courier New" w:hAnsi="Courier New" w:hint="default"/>
      </w:rPr>
    </w:lvl>
    <w:lvl w:ilvl="2" w:tplc="FC6E9DE8">
      <w:start w:val="1"/>
      <w:numFmt w:val="bullet"/>
      <w:lvlText w:val=""/>
      <w:lvlJc w:val="left"/>
      <w:pPr>
        <w:ind w:left="2160" w:hanging="360"/>
      </w:pPr>
      <w:rPr>
        <w:rFonts w:ascii="Wingdings" w:hAnsi="Wingdings" w:hint="default"/>
      </w:rPr>
    </w:lvl>
    <w:lvl w:ilvl="3" w:tplc="7054C1CC">
      <w:start w:val="1"/>
      <w:numFmt w:val="bullet"/>
      <w:lvlText w:val=""/>
      <w:lvlJc w:val="left"/>
      <w:pPr>
        <w:ind w:left="2880" w:hanging="360"/>
      </w:pPr>
      <w:rPr>
        <w:rFonts w:ascii="Symbol" w:hAnsi="Symbol" w:hint="default"/>
      </w:rPr>
    </w:lvl>
    <w:lvl w:ilvl="4" w:tplc="22BAB5E6">
      <w:start w:val="1"/>
      <w:numFmt w:val="bullet"/>
      <w:lvlText w:val="o"/>
      <w:lvlJc w:val="left"/>
      <w:pPr>
        <w:ind w:left="3600" w:hanging="360"/>
      </w:pPr>
      <w:rPr>
        <w:rFonts w:ascii="Courier New" w:hAnsi="Courier New" w:hint="default"/>
      </w:rPr>
    </w:lvl>
    <w:lvl w:ilvl="5" w:tplc="BEE4B0A6">
      <w:start w:val="1"/>
      <w:numFmt w:val="bullet"/>
      <w:lvlText w:val=""/>
      <w:lvlJc w:val="left"/>
      <w:pPr>
        <w:ind w:left="4320" w:hanging="360"/>
      </w:pPr>
      <w:rPr>
        <w:rFonts w:ascii="Wingdings" w:hAnsi="Wingdings" w:hint="default"/>
      </w:rPr>
    </w:lvl>
    <w:lvl w:ilvl="6" w:tplc="64F6AA20">
      <w:start w:val="1"/>
      <w:numFmt w:val="bullet"/>
      <w:lvlText w:val=""/>
      <w:lvlJc w:val="left"/>
      <w:pPr>
        <w:ind w:left="5040" w:hanging="360"/>
      </w:pPr>
      <w:rPr>
        <w:rFonts w:ascii="Symbol" w:hAnsi="Symbol" w:hint="default"/>
      </w:rPr>
    </w:lvl>
    <w:lvl w:ilvl="7" w:tplc="2E84E56A">
      <w:start w:val="1"/>
      <w:numFmt w:val="bullet"/>
      <w:lvlText w:val="o"/>
      <w:lvlJc w:val="left"/>
      <w:pPr>
        <w:ind w:left="5760" w:hanging="360"/>
      </w:pPr>
      <w:rPr>
        <w:rFonts w:ascii="Courier New" w:hAnsi="Courier New" w:hint="default"/>
      </w:rPr>
    </w:lvl>
    <w:lvl w:ilvl="8" w:tplc="C6123E2C">
      <w:start w:val="1"/>
      <w:numFmt w:val="bullet"/>
      <w:lvlText w:val=""/>
      <w:lvlJc w:val="left"/>
      <w:pPr>
        <w:ind w:left="6480" w:hanging="360"/>
      </w:pPr>
      <w:rPr>
        <w:rFonts w:ascii="Wingdings" w:hAnsi="Wingdings" w:hint="default"/>
      </w:rPr>
    </w:lvl>
  </w:abstractNum>
  <w:abstractNum w:abstractNumId="6" w15:restartNumberingAfterBreak="0">
    <w:nsid w:val="1EE2A72A"/>
    <w:multiLevelType w:val="hybridMultilevel"/>
    <w:tmpl w:val="489275B8"/>
    <w:lvl w:ilvl="0" w:tplc="7C36A0F8">
      <w:start w:val="1"/>
      <w:numFmt w:val="bullet"/>
      <w:lvlText w:val="-"/>
      <w:lvlJc w:val="left"/>
      <w:pPr>
        <w:ind w:left="1080" w:hanging="360"/>
      </w:pPr>
      <w:rPr>
        <w:rFonts w:ascii="Aptos" w:hAnsi="Aptos" w:hint="default"/>
      </w:rPr>
    </w:lvl>
    <w:lvl w:ilvl="1" w:tplc="BFF47E38">
      <w:start w:val="1"/>
      <w:numFmt w:val="bullet"/>
      <w:lvlText w:val="o"/>
      <w:lvlJc w:val="left"/>
      <w:pPr>
        <w:ind w:left="1800" w:hanging="360"/>
      </w:pPr>
      <w:rPr>
        <w:rFonts w:ascii="Courier New" w:hAnsi="Courier New" w:hint="default"/>
      </w:rPr>
    </w:lvl>
    <w:lvl w:ilvl="2" w:tplc="D2B88E0E">
      <w:start w:val="1"/>
      <w:numFmt w:val="bullet"/>
      <w:lvlText w:val=""/>
      <w:lvlJc w:val="left"/>
      <w:pPr>
        <w:ind w:left="2520" w:hanging="360"/>
      </w:pPr>
      <w:rPr>
        <w:rFonts w:ascii="Wingdings" w:hAnsi="Wingdings" w:hint="default"/>
      </w:rPr>
    </w:lvl>
    <w:lvl w:ilvl="3" w:tplc="386ABDD0">
      <w:start w:val="1"/>
      <w:numFmt w:val="bullet"/>
      <w:lvlText w:val=""/>
      <w:lvlJc w:val="left"/>
      <w:pPr>
        <w:ind w:left="3240" w:hanging="360"/>
      </w:pPr>
      <w:rPr>
        <w:rFonts w:ascii="Symbol" w:hAnsi="Symbol" w:hint="default"/>
      </w:rPr>
    </w:lvl>
    <w:lvl w:ilvl="4" w:tplc="554E0C54">
      <w:start w:val="1"/>
      <w:numFmt w:val="bullet"/>
      <w:lvlText w:val="o"/>
      <w:lvlJc w:val="left"/>
      <w:pPr>
        <w:ind w:left="3960" w:hanging="360"/>
      </w:pPr>
      <w:rPr>
        <w:rFonts w:ascii="Courier New" w:hAnsi="Courier New" w:hint="default"/>
      </w:rPr>
    </w:lvl>
    <w:lvl w:ilvl="5" w:tplc="645EC228">
      <w:start w:val="1"/>
      <w:numFmt w:val="bullet"/>
      <w:lvlText w:val=""/>
      <w:lvlJc w:val="left"/>
      <w:pPr>
        <w:ind w:left="4680" w:hanging="360"/>
      </w:pPr>
      <w:rPr>
        <w:rFonts w:ascii="Wingdings" w:hAnsi="Wingdings" w:hint="default"/>
      </w:rPr>
    </w:lvl>
    <w:lvl w:ilvl="6" w:tplc="002C0478">
      <w:start w:val="1"/>
      <w:numFmt w:val="bullet"/>
      <w:lvlText w:val=""/>
      <w:lvlJc w:val="left"/>
      <w:pPr>
        <w:ind w:left="5400" w:hanging="360"/>
      </w:pPr>
      <w:rPr>
        <w:rFonts w:ascii="Symbol" w:hAnsi="Symbol" w:hint="default"/>
      </w:rPr>
    </w:lvl>
    <w:lvl w:ilvl="7" w:tplc="CFFCA056">
      <w:start w:val="1"/>
      <w:numFmt w:val="bullet"/>
      <w:lvlText w:val="o"/>
      <w:lvlJc w:val="left"/>
      <w:pPr>
        <w:ind w:left="6120" w:hanging="360"/>
      </w:pPr>
      <w:rPr>
        <w:rFonts w:ascii="Courier New" w:hAnsi="Courier New" w:hint="default"/>
      </w:rPr>
    </w:lvl>
    <w:lvl w:ilvl="8" w:tplc="A2E81AD2">
      <w:start w:val="1"/>
      <w:numFmt w:val="bullet"/>
      <w:lvlText w:val=""/>
      <w:lvlJc w:val="left"/>
      <w:pPr>
        <w:ind w:left="6840" w:hanging="360"/>
      </w:pPr>
      <w:rPr>
        <w:rFonts w:ascii="Wingdings" w:hAnsi="Wingdings" w:hint="default"/>
      </w:rPr>
    </w:lvl>
  </w:abstractNum>
  <w:abstractNum w:abstractNumId="7" w15:restartNumberingAfterBreak="0">
    <w:nsid w:val="20510D6C"/>
    <w:multiLevelType w:val="hybridMultilevel"/>
    <w:tmpl w:val="3EBE4AD6"/>
    <w:lvl w:ilvl="0" w:tplc="541062D0">
      <w:start w:val="1"/>
      <w:numFmt w:val="bullet"/>
      <w:lvlText w:val="-"/>
      <w:lvlJc w:val="left"/>
      <w:pPr>
        <w:ind w:left="720" w:hanging="360"/>
      </w:pPr>
      <w:rPr>
        <w:rFonts w:ascii="Aptos" w:hAnsi="Aptos" w:hint="default"/>
      </w:rPr>
    </w:lvl>
    <w:lvl w:ilvl="1" w:tplc="580A144C">
      <w:start w:val="1"/>
      <w:numFmt w:val="bullet"/>
      <w:lvlText w:val="o"/>
      <w:lvlJc w:val="left"/>
      <w:pPr>
        <w:ind w:left="1440" w:hanging="360"/>
      </w:pPr>
      <w:rPr>
        <w:rFonts w:ascii="Courier New" w:hAnsi="Courier New" w:hint="default"/>
      </w:rPr>
    </w:lvl>
    <w:lvl w:ilvl="2" w:tplc="F1CE1868">
      <w:start w:val="1"/>
      <w:numFmt w:val="bullet"/>
      <w:lvlText w:val=""/>
      <w:lvlJc w:val="left"/>
      <w:pPr>
        <w:ind w:left="2160" w:hanging="360"/>
      </w:pPr>
      <w:rPr>
        <w:rFonts w:ascii="Wingdings" w:hAnsi="Wingdings" w:hint="default"/>
      </w:rPr>
    </w:lvl>
    <w:lvl w:ilvl="3" w:tplc="AF0E60B0">
      <w:start w:val="1"/>
      <w:numFmt w:val="bullet"/>
      <w:lvlText w:val=""/>
      <w:lvlJc w:val="left"/>
      <w:pPr>
        <w:ind w:left="2880" w:hanging="360"/>
      </w:pPr>
      <w:rPr>
        <w:rFonts w:ascii="Symbol" w:hAnsi="Symbol" w:hint="default"/>
      </w:rPr>
    </w:lvl>
    <w:lvl w:ilvl="4" w:tplc="96081CDC">
      <w:start w:val="1"/>
      <w:numFmt w:val="bullet"/>
      <w:lvlText w:val="o"/>
      <w:lvlJc w:val="left"/>
      <w:pPr>
        <w:ind w:left="3600" w:hanging="360"/>
      </w:pPr>
      <w:rPr>
        <w:rFonts w:ascii="Courier New" w:hAnsi="Courier New" w:hint="default"/>
      </w:rPr>
    </w:lvl>
    <w:lvl w:ilvl="5" w:tplc="8FC4D47C">
      <w:start w:val="1"/>
      <w:numFmt w:val="bullet"/>
      <w:lvlText w:val=""/>
      <w:lvlJc w:val="left"/>
      <w:pPr>
        <w:ind w:left="4320" w:hanging="360"/>
      </w:pPr>
      <w:rPr>
        <w:rFonts w:ascii="Wingdings" w:hAnsi="Wingdings" w:hint="default"/>
      </w:rPr>
    </w:lvl>
    <w:lvl w:ilvl="6" w:tplc="577EFED8">
      <w:start w:val="1"/>
      <w:numFmt w:val="bullet"/>
      <w:lvlText w:val=""/>
      <w:lvlJc w:val="left"/>
      <w:pPr>
        <w:ind w:left="5040" w:hanging="360"/>
      </w:pPr>
      <w:rPr>
        <w:rFonts w:ascii="Symbol" w:hAnsi="Symbol" w:hint="default"/>
      </w:rPr>
    </w:lvl>
    <w:lvl w:ilvl="7" w:tplc="540E0716">
      <w:start w:val="1"/>
      <w:numFmt w:val="bullet"/>
      <w:lvlText w:val="o"/>
      <w:lvlJc w:val="left"/>
      <w:pPr>
        <w:ind w:left="5760" w:hanging="360"/>
      </w:pPr>
      <w:rPr>
        <w:rFonts w:ascii="Courier New" w:hAnsi="Courier New" w:hint="default"/>
      </w:rPr>
    </w:lvl>
    <w:lvl w:ilvl="8" w:tplc="44362EAE">
      <w:start w:val="1"/>
      <w:numFmt w:val="bullet"/>
      <w:lvlText w:val=""/>
      <w:lvlJc w:val="left"/>
      <w:pPr>
        <w:ind w:left="6480" w:hanging="360"/>
      </w:pPr>
      <w:rPr>
        <w:rFonts w:ascii="Wingdings" w:hAnsi="Wingdings" w:hint="default"/>
      </w:rPr>
    </w:lvl>
  </w:abstractNum>
  <w:abstractNum w:abstractNumId="8" w15:restartNumberingAfterBreak="0">
    <w:nsid w:val="20CA1BFC"/>
    <w:multiLevelType w:val="hybridMultilevel"/>
    <w:tmpl w:val="812CF3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EF2C2"/>
    <w:multiLevelType w:val="hybridMultilevel"/>
    <w:tmpl w:val="F98E6446"/>
    <w:lvl w:ilvl="0" w:tplc="724A0110">
      <w:start w:val="1"/>
      <w:numFmt w:val="bullet"/>
      <w:lvlText w:val="-"/>
      <w:lvlJc w:val="left"/>
      <w:pPr>
        <w:ind w:left="720" w:hanging="360"/>
      </w:pPr>
      <w:rPr>
        <w:rFonts w:ascii="Aptos" w:hAnsi="Aptos" w:hint="default"/>
      </w:rPr>
    </w:lvl>
    <w:lvl w:ilvl="1" w:tplc="302EB960">
      <w:start w:val="1"/>
      <w:numFmt w:val="bullet"/>
      <w:lvlText w:val="o"/>
      <w:lvlJc w:val="left"/>
      <w:pPr>
        <w:ind w:left="1440" w:hanging="360"/>
      </w:pPr>
      <w:rPr>
        <w:rFonts w:ascii="Courier New" w:hAnsi="Courier New" w:hint="default"/>
      </w:rPr>
    </w:lvl>
    <w:lvl w:ilvl="2" w:tplc="243EC742">
      <w:start w:val="1"/>
      <w:numFmt w:val="bullet"/>
      <w:lvlText w:val=""/>
      <w:lvlJc w:val="left"/>
      <w:pPr>
        <w:ind w:left="2160" w:hanging="360"/>
      </w:pPr>
      <w:rPr>
        <w:rFonts w:ascii="Wingdings" w:hAnsi="Wingdings" w:hint="default"/>
      </w:rPr>
    </w:lvl>
    <w:lvl w:ilvl="3" w:tplc="CC58E120">
      <w:start w:val="1"/>
      <w:numFmt w:val="bullet"/>
      <w:lvlText w:val=""/>
      <w:lvlJc w:val="left"/>
      <w:pPr>
        <w:ind w:left="2880" w:hanging="360"/>
      </w:pPr>
      <w:rPr>
        <w:rFonts w:ascii="Symbol" w:hAnsi="Symbol" w:hint="default"/>
      </w:rPr>
    </w:lvl>
    <w:lvl w:ilvl="4" w:tplc="33360912">
      <w:start w:val="1"/>
      <w:numFmt w:val="bullet"/>
      <w:lvlText w:val="o"/>
      <w:lvlJc w:val="left"/>
      <w:pPr>
        <w:ind w:left="3600" w:hanging="360"/>
      </w:pPr>
      <w:rPr>
        <w:rFonts w:ascii="Courier New" w:hAnsi="Courier New" w:hint="default"/>
      </w:rPr>
    </w:lvl>
    <w:lvl w:ilvl="5" w:tplc="6E7CFB68">
      <w:start w:val="1"/>
      <w:numFmt w:val="bullet"/>
      <w:lvlText w:val=""/>
      <w:lvlJc w:val="left"/>
      <w:pPr>
        <w:ind w:left="4320" w:hanging="360"/>
      </w:pPr>
      <w:rPr>
        <w:rFonts w:ascii="Wingdings" w:hAnsi="Wingdings" w:hint="default"/>
      </w:rPr>
    </w:lvl>
    <w:lvl w:ilvl="6" w:tplc="7AB293EE">
      <w:start w:val="1"/>
      <w:numFmt w:val="bullet"/>
      <w:lvlText w:val=""/>
      <w:lvlJc w:val="left"/>
      <w:pPr>
        <w:ind w:left="5040" w:hanging="360"/>
      </w:pPr>
      <w:rPr>
        <w:rFonts w:ascii="Symbol" w:hAnsi="Symbol" w:hint="default"/>
      </w:rPr>
    </w:lvl>
    <w:lvl w:ilvl="7" w:tplc="99283736">
      <w:start w:val="1"/>
      <w:numFmt w:val="bullet"/>
      <w:lvlText w:val="o"/>
      <w:lvlJc w:val="left"/>
      <w:pPr>
        <w:ind w:left="5760" w:hanging="360"/>
      </w:pPr>
      <w:rPr>
        <w:rFonts w:ascii="Courier New" w:hAnsi="Courier New" w:hint="default"/>
      </w:rPr>
    </w:lvl>
    <w:lvl w:ilvl="8" w:tplc="6D5E1D1A">
      <w:start w:val="1"/>
      <w:numFmt w:val="bullet"/>
      <w:lvlText w:val=""/>
      <w:lvlJc w:val="left"/>
      <w:pPr>
        <w:ind w:left="6480" w:hanging="360"/>
      </w:pPr>
      <w:rPr>
        <w:rFonts w:ascii="Wingdings" w:hAnsi="Wingdings" w:hint="default"/>
      </w:rPr>
    </w:lvl>
  </w:abstractNum>
  <w:abstractNum w:abstractNumId="10" w15:restartNumberingAfterBreak="0">
    <w:nsid w:val="2A29E203"/>
    <w:multiLevelType w:val="hybridMultilevel"/>
    <w:tmpl w:val="AE80D096"/>
    <w:lvl w:ilvl="0" w:tplc="99340870">
      <w:start w:val="1"/>
      <w:numFmt w:val="bullet"/>
      <w:lvlText w:val="-"/>
      <w:lvlJc w:val="left"/>
      <w:pPr>
        <w:ind w:left="720" w:hanging="360"/>
      </w:pPr>
      <w:rPr>
        <w:rFonts w:ascii="Aptos" w:hAnsi="Aptos" w:hint="default"/>
      </w:rPr>
    </w:lvl>
    <w:lvl w:ilvl="1" w:tplc="2DB4E1A4">
      <w:start w:val="1"/>
      <w:numFmt w:val="bullet"/>
      <w:lvlText w:val="o"/>
      <w:lvlJc w:val="left"/>
      <w:pPr>
        <w:ind w:left="1440" w:hanging="360"/>
      </w:pPr>
      <w:rPr>
        <w:rFonts w:ascii="Courier New" w:hAnsi="Courier New" w:hint="default"/>
      </w:rPr>
    </w:lvl>
    <w:lvl w:ilvl="2" w:tplc="032E569A">
      <w:start w:val="1"/>
      <w:numFmt w:val="bullet"/>
      <w:lvlText w:val=""/>
      <w:lvlJc w:val="left"/>
      <w:pPr>
        <w:ind w:left="2160" w:hanging="360"/>
      </w:pPr>
      <w:rPr>
        <w:rFonts w:ascii="Wingdings" w:hAnsi="Wingdings" w:hint="default"/>
      </w:rPr>
    </w:lvl>
    <w:lvl w:ilvl="3" w:tplc="D0E0DEB0">
      <w:start w:val="1"/>
      <w:numFmt w:val="bullet"/>
      <w:lvlText w:val=""/>
      <w:lvlJc w:val="left"/>
      <w:pPr>
        <w:ind w:left="2880" w:hanging="360"/>
      </w:pPr>
      <w:rPr>
        <w:rFonts w:ascii="Symbol" w:hAnsi="Symbol" w:hint="default"/>
      </w:rPr>
    </w:lvl>
    <w:lvl w:ilvl="4" w:tplc="89BC577A">
      <w:start w:val="1"/>
      <w:numFmt w:val="bullet"/>
      <w:lvlText w:val="o"/>
      <w:lvlJc w:val="left"/>
      <w:pPr>
        <w:ind w:left="3600" w:hanging="360"/>
      </w:pPr>
      <w:rPr>
        <w:rFonts w:ascii="Courier New" w:hAnsi="Courier New" w:hint="default"/>
      </w:rPr>
    </w:lvl>
    <w:lvl w:ilvl="5" w:tplc="5D26EF5A">
      <w:start w:val="1"/>
      <w:numFmt w:val="bullet"/>
      <w:lvlText w:val=""/>
      <w:lvlJc w:val="left"/>
      <w:pPr>
        <w:ind w:left="4320" w:hanging="360"/>
      </w:pPr>
      <w:rPr>
        <w:rFonts w:ascii="Wingdings" w:hAnsi="Wingdings" w:hint="default"/>
      </w:rPr>
    </w:lvl>
    <w:lvl w:ilvl="6" w:tplc="06A8978A">
      <w:start w:val="1"/>
      <w:numFmt w:val="bullet"/>
      <w:lvlText w:val=""/>
      <w:lvlJc w:val="left"/>
      <w:pPr>
        <w:ind w:left="5040" w:hanging="360"/>
      </w:pPr>
      <w:rPr>
        <w:rFonts w:ascii="Symbol" w:hAnsi="Symbol" w:hint="default"/>
      </w:rPr>
    </w:lvl>
    <w:lvl w:ilvl="7" w:tplc="FAD4632C">
      <w:start w:val="1"/>
      <w:numFmt w:val="bullet"/>
      <w:lvlText w:val="o"/>
      <w:lvlJc w:val="left"/>
      <w:pPr>
        <w:ind w:left="5760" w:hanging="360"/>
      </w:pPr>
      <w:rPr>
        <w:rFonts w:ascii="Courier New" w:hAnsi="Courier New" w:hint="default"/>
      </w:rPr>
    </w:lvl>
    <w:lvl w:ilvl="8" w:tplc="16647A98">
      <w:start w:val="1"/>
      <w:numFmt w:val="bullet"/>
      <w:lvlText w:val=""/>
      <w:lvlJc w:val="left"/>
      <w:pPr>
        <w:ind w:left="6480" w:hanging="360"/>
      </w:pPr>
      <w:rPr>
        <w:rFonts w:ascii="Wingdings" w:hAnsi="Wingdings" w:hint="default"/>
      </w:rPr>
    </w:lvl>
  </w:abstractNum>
  <w:abstractNum w:abstractNumId="11" w15:restartNumberingAfterBreak="0">
    <w:nsid w:val="2CE762BC"/>
    <w:multiLevelType w:val="multilevel"/>
    <w:tmpl w:val="3B324AD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BB85968"/>
    <w:multiLevelType w:val="hybridMultilevel"/>
    <w:tmpl w:val="F7F6228A"/>
    <w:lvl w:ilvl="0" w:tplc="5C825698">
      <w:start w:val="1"/>
      <w:numFmt w:val="bullet"/>
      <w:lvlText w:val="-"/>
      <w:lvlJc w:val="left"/>
      <w:pPr>
        <w:ind w:left="1080" w:hanging="360"/>
      </w:pPr>
      <w:rPr>
        <w:rFonts w:ascii="Aptos" w:hAnsi="Aptos" w:hint="default"/>
      </w:rPr>
    </w:lvl>
    <w:lvl w:ilvl="1" w:tplc="7BF85AFA">
      <w:start w:val="1"/>
      <w:numFmt w:val="bullet"/>
      <w:lvlText w:val="o"/>
      <w:lvlJc w:val="left"/>
      <w:pPr>
        <w:ind w:left="1800" w:hanging="360"/>
      </w:pPr>
      <w:rPr>
        <w:rFonts w:ascii="Courier New" w:hAnsi="Courier New" w:hint="default"/>
      </w:rPr>
    </w:lvl>
    <w:lvl w:ilvl="2" w:tplc="9C0C0B26">
      <w:start w:val="1"/>
      <w:numFmt w:val="bullet"/>
      <w:lvlText w:val=""/>
      <w:lvlJc w:val="left"/>
      <w:pPr>
        <w:ind w:left="2520" w:hanging="360"/>
      </w:pPr>
      <w:rPr>
        <w:rFonts w:ascii="Wingdings" w:hAnsi="Wingdings" w:hint="default"/>
      </w:rPr>
    </w:lvl>
    <w:lvl w:ilvl="3" w:tplc="143458F8">
      <w:start w:val="1"/>
      <w:numFmt w:val="bullet"/>
      <w:lvlText w:val=""/>
      <w:lvlJc w:val="left"/>
      <w:pPr>
        <w:ind w:left="3240" w:hanging="360"/>
      </w:pPr>
      <w:rPr>
        <w:rFonts w:ascii="Symbol" w:hAnsi="Symbol" w:hint="default"/>
      </w:rPr>
    </w:lvl>
    <w:lvl w:ilvl="4" w:tplc="98D49F94">
      <w:start w:val="1"/>
      <w:numFmt w:val="bullet"/>
      <w:lvlText w:val="o"/>
      <w:lvlJc w:val="left"/>
      <w:pPr>
        <w:ind w:left="3960" w:hanging="360"/>
      </w:pPr>
      <w:rPr>
        <w:rFonts w:ascii="Courier New" w:hAnsi="Courier New" w:hint="default"/>
      </w:rPr>
    </w:lvl>
    <w:lvl w:ilvl="5" w:tplc="6174092C">
      <w:start w:val="1"/>
      <w:numFmt w:val="bullet"/>
      <w:lvlText w:val=""/>
      <w:lvlJc w:val="left"/>
      <w:pPr>
        <w:ind w:left="4680" w:hanging="360"/>
      </w:pPr>
      <w:rPr>
        <w:rFonts w:ascii="Wingdings" w:hAnsi="Wingdings" w:hint="default"/>
      </w:rPr>
    </w:lvl>
    <w:lvl w:ilvl="6" w:tplc="493AABC4">
      <w:start w:val="1"/>
      <w:numFmt w:val="bullet"/>
      <w:lvlText w:val=""/>
      <w:lvlJc w:val="left"/>
      <w:pPr>
        <w:ind w:left="5400" w:hanging="360"/>
      </w:pPr>
      <w:rPr>
        <w:rFonts w:ascii="Symbol" w:hAnsi="Symbol" w:hint="default"/>
      </w:rPr>
    </w:lvl>
    <w:lvl w:ilvl="7" w:tplc="16DC5F56">
      <w:start w:val="1"/>
      <w:numFmt w:val="bullet"/>
      <w:lvlText w:val="o"/>
      <w:lvlJc w:val="left"/>
      <w:pPr>
        <w:ind w:left="6120" w:hanging="360"/>
      </w:pPr>
      <w:rPr>
        <w:rFonts w:ascii="Courier New" w:hAnsi="Courier New" w:hint="default"/>
      </w:rPr>
    </w:lvl>
    <w:lvl w:ilvl="8" w:tplc="EB2C8390">
      <w:start w:val="1"/>
      <w:numFmt w:val="bullet"/>
      <w:lvlText w:val=""/>
      <w:lvlJc w:val="left"/>
      <w:pPr>
        <w:ind w:left="6840" w:hanging="360"/>
      </w:pPr>
      <w:rPr>
        <w:rFonts w:ascii="Wingdings" w:hAnsi="Wingdings" w:hint="default"/>
      </w:rPr>
    </w:lvl>
  </w:abstractNum>
  <w:abstractNum w:abstractNumId="13" w15:restartNumberingAfterBreak="0">
    <w:nsid w:val="42CDFFA8"/>
    <w:multiLevelType w:val="hybridMultilevel"/>
    <w:tmpl w:val="DA00AEE0"/>
    <w:lvl w:ilvl="0" w:tplc="5644F734">
      <w:start w:val="1"/>
      <w:numFmt w:val="bullet"/>
      <w:lvlText w:val="-"/>
      <w:lvlJc w:val="left"/>
      <w:pPr>
        <w:ind w:left="720" w:hanging="360"/>
      </w:pPr>
      <w:rPr>
        <w:rFonts w:ascii="Aptos" w:hAnsi="Aptos" w:hint="default"/>
      </w:rPr>
    </w:lvl>
    <w:lvl w:ilvl="1" w:tplc="349E23B0">
      <w:start w:val="1"/>
      <w:numFmt w:val="bullet"/>
      <w:lvlText w:val="o"/>
      <w:lvlJc w:val="left"/>
      <w:pPr>
        <w:ind w:left="1440" w:hanging="360"/>
      </w:pPr>
      <w:rPr>
        <w:rFonts w:ascii="Courier New" w:hAnsi="Courier New" w:hint="default"/>
      </w:rPr>
    </w:lvl>
    <w:lvl w:ilvl="2" w:tplc="809080CE">
      <w:start w:val="1"/>
      <w:numFmt w:val="bullet"/>
      <w:lvlText w:val=""/>
      <w:lvlJc w:val="left"/>
      <w:pPr>
        <w:ind w:left="2160" w:hanging="360"/>
      </w:pPr>
      <w:rPr>
        <w:rFonts w:ascii="Wingdings" w:hAnsi="Wingdings" w:hint="default"/>
      </w:rPr>
    </w:lvl>
    <w:lvl w:ilvl="3" w:tplc="E76A5A26">
      <w:start w:val="1"/>
      <w:numFmt w:val="bullet"/>
      <w:lvlText w:val=""/>
      <w:lvlJc w:val="left"/>
      <w:pPr>
        <w:ind w:left="2880" w:hanging="360"/>
      </w:pPr>
      <w:rPr>
        <w:rFonts w:ascii="Symbol" w:hAnsi="Symbol" w:hint="default"/>
      </w:rPr>
    </w:lvl>
    <w:lvl w:ilvl="4" w:tplc="D042F9E2">
      <w:start w:val="1"/>
      <w:numFmt w:val="bullet"/>
      <w:lvlText w:val="o"/>
      <w:lvlJc w:val="left"/>
      <w:pPr>
        <w:ind w:left="3600" w:hanging="360"/>
      </w:pPr>
      <w:rPr>
        <w:rFonts w:ascii="Courier New" w:hAnsi="Courier New" w:hint="default"/>
      </w:rPr>
    </w:lvl>
    <w:lvl w:ilvl="5" w:tplc="DB2491EE">
      <w:start w:val="1"/>
      <w:numFmt w:val="bullet"/>
      <w:lvlText w:val=""/>
      <w:lvlJc w:val="left"/>
      <w:pPr>
        <w:ind w:left="4320" w:hanging="360"/>
      </w:pPr>
      <w:rPr>
        <w:rFonts w:ascii="Wingdings" w:hAnsi="Wingdings" w:hint="default"/>
      </w:rPr>
    </w:lvl>
    <w:lvl w:ilvl="6" w:tplc="CA302BDA">
      <w:start w:val="1"/>
      <w:numFmt w:val="bullet"/>
      <w:lvlText w:val=""/>
      <w:lvlJc w:val="left"/>
      <w:pPr>
        <w:ind w:left="5040" w:hanging="360"/>
      </w:pPr>
      <w:rPr>
        <w:rFonts w:ascii="Symbol" w:hAnsi="Symbol" w:hint="default"/>
      </w:rPr>
    </w:lvl>
    <w:lvl w:ilvl="7" w:tplc="A118B176">
      <w:start w:val="1"/>
      <w:numFmt w:val="bullet"/>
      <w:lvlText w:val="o"/>
      <w:lvlJc w:val="left"/>
      <w:pPr>
        <w:ind w:left="5760" w:hanging="360"/>
      </w:pPr>
      <w:rPr>
        <w:rFonts w:ascii="Courier New" w:hAnsi="Courier New" w:hint="default"/>
      </w:rPr>
    </w:lvl>
    <w:lvl w:ilvl="8" w:tplc="8634E062">
      <w:start w:val="1"/>
      <w:numFmt w:val="bullet"/>
      <w:lvlText w:val=""/>
      <w:lvlJc w:val="left"/>
      <w:pPr>
        <w:ind w:left="6480" w:hanging="360"/>
      </w:pPr>
      <w:rPr>
        <w:rFonts w:ascii="Wingdings" w:hAnsi="Wingdings" w:hint="default"/>
      </w:rPr>
    </w:lvl>
  </w:abstractNum>
  <w:abstractNum w:abstractNumId="14" w15:restartNumberingAfterBreak="0">
    <w:nsid w:val="43BB2AAD"/>
    <w:multiLevelType w:val="hybridMultilevel"/>
    <w:tmpl w:val="F210D2B4"/>
    <w:styleLink w:val="ImportedStyle1"/>
    <w:lvl w:ilvl="0" w:tplc="E4F42B9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F9E5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6AC7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32F6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280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A8CF9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4E40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C87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4C6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DE94BE"/>
    <w:multiLevelType w:val="hybridMultilevel"/>
    <w:tmpl w:val="C4B4CC70"/>
    <w:lvl w:ilvl="0" w:tplc="6B8A2338">
      <w:start w:val="1"/>
      <w:numFmt w:val="bullet"/>
      <w:lvlText w:val="-"/>
      <w:lvlJc w:val="left"/>
      <w:pPr>
        <w:ind w:left="1080" w:hanging="360"/>
      </w:pPr>
      <w:rPr>
        <w:rFonts w:ascii="Aptos" w:hAnsi="Aptos" w:hint="default"/>
      </w:rPr>
    </w:lvl>
    <w:lvl w:ilvl="1" w:tplc="99A257CC">
      <w:start w:val="1"/>
      <w:numFmt w:val="bullet"/>
      <w:lvlText w:val="o"/>
      <w:lvlJc w:val="left"/>
      <w:pPr>
        <w:ind w:left="1800" w:hanging="360"/>
      </w:pPr>
      <w:rPr>
        <w:rFonts w:ascii="Courier New" w:hAnsi="Courier New" w:hint="default"/>
      </w:rPr>
    </w:lvl>
    <w:lvl w:ilvl="2" w:tplc="AD9EF92A">
      <w:start w:val="1"/>
      <w:numFmt w:val="bullet"/>
      <w:lvlText w:val=""/>
      <w:lvlJc w:val="left"/>
      <w:pPr>
        <w:ind w:left="2520" w:hanging="360"/>
      </w:pPr>
      <w:rPr>
        <w:rFonts w:ascii="Wingdings" w:hAnsi="Wingdings" w:hint="default"/>
      </w:rPr>
    </w:lvl>
    <w:lvl w:ilvl="3" w:tplc="7C206DA0">
      <w:start w:val="1"/>
      <w:numFmt w:val="bullet"/>
      <w:lvlText w:val=""/>
      <w:lvlJc w:val="left"/>
      <w:pPr>
        <w:ind w:left="3240" w:hanging="360"/>
      </w:pPr>
      <w:rPr>
        <w:rFonts w:ascii="Symbol" w:hAnsi="Symbol" w:hint="default"/>
      </w:rPr>
    </w:lvl>
    <w:lvl w:ilvl="4" w:tplc="F66E8366">
      <w:start w:val="1"/>
      <w:numFmt w:val="bullet"/>
      <w:lvlText w:val="o"/>
      <w:lvlJc w:val="left"/>
      <w:pPr>
        <w:ind w:left="3960" w:hanging="360"/>
      </w:pPr>
      <w:rPr>
        <w:rFonts w:ascii="Courier New" w:hAnsi="Courier New" w:hint="default"/>
      </w:rPr>
    </w:lvl>
    <w:lvl w:ilvl="5" w:tplc="3F261D28">
      <w:start w:val="1"/>
      <w:numFmt w:val="bullet"/>
      <w:lvlText w:val=""/>
      <w:lvlJc w:val="left"/>
      <w:pPr>
        <w:ind w:left="4680" w:hanging="360"/>
      </w:pPr>
      <w:rPr>
        <w:rFonts w:ascii="Wingdings" w:hAnsi="Wingdings" w:hint="default"/>
      </w:rPr>
    </w:lvl>
    <w:lvl w:ilvl="6" w:tplc="CE228B16">
      <w:start w:val="1"/>
      <w:numFmt w:val="bullet"/>
      <w:lvlText w:val=""/>
      <w:lvlJc w:val="left"/>
      <w:pPr>
        <w:ind w:left="5400" w:hanging="360"/>
      </w:pPr>
      <w:rPr>
        <w:rFonts w:ascii="Symbol" w:hAnsi="Symbol" w:hint="default"/>
      </w:rPr>
    </w:lvl>
    <w:lvl w:ilvl="7" w:tplc="7450905A">
      <w:start w:val="1"/>
      <w:numFmt w:val="bullet"/>
      <w:lvlText w:val="o"/>
      <w:lvlJc w:val="left"/>
      <w:pPr>
        <w:ind w:left="6120" w:hanging="360"/>
      </w:pPr>
      <w:rPr>
        <w:rFonts w:ascii="Courier New" w:hAnsi="Courier New" w:hint="default"/>
      </w:rPr>
    </w:lvl>
    <w:lvl w:ilvl="8" w:tplc="30A0FA10">
      <w:start w:val="1"/>
      <w:numFmt w:val="bullet"/>
      <w:lvlText w:val=""/>
      <w:lvlJc w:val="left"/>
      <w:pPr>
        <w:ind w:left="6840" w:hanging="360"/>
      </w:pPr>
      <w:rPr>
        <w:rFonts w:ascii="Wingdings" w:hAnsi="Wingdings" w:hint="default"/>
      </w:rPr>
    </w:lvl>
  </w:abstractNum>
  <w:abstractNum w:abstractNumId="16" w15:restartNumberingAfterBreak="0">
    <w:nsid w:val="49C8A3A3"/>
    <w:multiLevelType w:val="hybridMultilevel"/>
    <w:tmpl w:val="8A62616E"/>
    <w:lvl w:ilvl="0" w:tplc="17740830">
      <w:start w:val="1"/>
      <w:numFmt w:val="bullet"/>
      <w:lvlText w:val="-"/>
      <w:lvlJc w:val="left"/>
      <w:pPr>
        <w:ind w:left="720" w:hanging="360"/>
      </w:pPr>
      <w:rPr>
        <w:rFonts w:ascii="Aptos" w:hAnsi="Aptos" w:hint="default"/>
      </w:rPr>
    </w:lvl>
    <w:lvl w:ilvl="1" w:tplc="75941D88">
      <w:start w:val="1"/>
      <w:numFmt w:val="bullet"/>
      <w:lvlText w:val="o"/>
      <w:lvlJc w:val="left"/>
      <w:pPr>
        <w:ind w:left="1440" w:hanging="360"/>
      </w:pPr>
      <w:rPr>
        <w:rFonts w:ascii="Courier New" w:hAnsi="Courier New" w:hint="default"/>
      </w:rPr>
    </w:lvl>
    <w:lvl w:ilvl="2" w:tplc="6AB038A6">
      <w:start w:val="1"/>
      <w:numFmt w:val="bullet"/>
      <w:lvlText w:val=""/>
      <w:lvlJc w:val="left"/>
      <w:pPr>
        <w:ind w:left="2160" w:hanging="360"/>
      </w:pPr>
      <w:rPr>
        <w:rFonts w:ascii="Wingdings" w:hAnsi="Wingdings" w:hint="default"/>
      </w:rPr>
    </w:lvl>
    <w:lvl w:ilvl="3" w:tplc="AC105502">
      <w:start w:val="1"/>
      <w:numFmt w:val="bullet"/>
      <w:lvlText w:val=""/>
      <w:lvlJc w:val="left"/>
      <w:pPr>
        <w:ind w:left="2880" w:hanging="360"/>
      </w:pPr>
      <w:rPr>
        <w:rFonts w:ascii="Symbol" w:hAnsi="Symbol" w:hint="default"/>
      </w:rPr>
    </w:lvl>
    <w:lvl w:ilvl="4" w:tplc="98428D88">
      <w:start w:val="1"/>
      <w:numFmt w:val="bullet"/>
      <w:lvlText w:val="o"/>
      <w:lvlJc w:val="left"/>
      <w:pPr>
        <w:ind w:left="3600" w:hanging="360"/>
      </w:pPr>
      <w:rPr>
        <w:rFonts w:ascii="Courier New" w:hAnsi="Courier New" w:hint="default"/>
      </w:rPr>
    </w:lvl>
    <w:lvl w:ilvl="5" w:tplc="13504CD8">
      <w:start w:val="1"/>
      <w:numFmt w:val="bullet"/>
      <w:lvlText w:val=""/>
      <w:lvlJc w:val="left"/>
      <w:pPr>
        <w:ind w:left="4320" w:hanging="360"/>
      </w:pPr>
      <w:rPr>
        <w:rFonts w:ascii="Wingdings" w:hAnsi="Wingdings" w:hint="default"/>
      </w:rPr>
    </w:lvl>
    <w:lvl w:ilvl="6" w:tplc="7C46E622">
      <w:start w:val="1"/>
      <w:numFmt w:val="bullet"/>
      <w:lvlText w:val=""/>
      <w:lvlJc w:val="left"/>
      <w:pPr>
        <w:ind w:left="5040" w:hanging="360"/>
      </w:pPr>
      <w:rPr>
        <w:rFonts w:ascii="Symbol" w:hAnsi="Symbol" w:hint="default"/>
      </w:rPr>
    </w:lvl>
    <w:lvl w:ilvl="7" w:tplc="30D48D66">
      <w:start w:val="1"/>
      <w:numFmt w:val="bullet"/>
      <w:lvlText w:val="o"/>
      <w:lvlJc w:val="left"/>
      <w:pPr>
        <w:ind w:left="5760" w:hanging="360"/>
      </w:pPr>
      <w:rPr>
        <w:rFonts w:ascii="Courier New" w:hAnsi="Courier New" w:hint="default"/>
      </w:rPr>
    </w:lvl>
    <w:lvl w:ilvl="8" w:tplc="0BF88A26">
      <w:start w:val="1"/>
      <w:numFmt w:val="bullet"/>
      <w:lvlText w:val=""/>
      <w:lvlJc w:val="left"/>
      <w:pPr>
        <w:ind w:left="6480" w:hanging="360"/>
      </w:pPr>
      <w:rPr>
        <w:rFonts w:ascii="Wingdings" w:hAnsi="Wingdings" w:hint="default"/>
      </w:rPr>
    </w:lvl>
  </w:abstractNum>
  <w:abstractNum w:abstractNumId="17" w15:restartNumberingAfterBreak="0">
    <w:nsid w:val="4FC09A7D"/>
    <w:multiLevelType w:val="hybridMultilevel"/>
    <w:tmpl w:val="FFECBBCA"/>
    <w:lvl w:ilvl="0" w:tplc="CA0CE8CC">
      <w:start w:val="1"/>
      <w:numFmt w:val="bullet"/>
      <w:lvlText w:val="-"/>
      <w:lvlJc w:val="left"/>
      <w:pPr>
        <w:ind w:left="1080" w:hanging="360"/>
      </w:pPr>
      <w:rPr>
        <w:rFonts w:ascii="Aptos" w:hAnsi="Aptos" w:hint="default"/>
      </w:rPr>
    </w:lvl>
    <w:lvl w:ilvl="1" w:tplc="5DC8266A">
      <w:start w:val="1"/>
      <w:numFmt w:val="bullet"/>
      <w:lvlText w:val="o"/>
      <w:lvlJc w:val="left"/>
      <w:pPr>
        <w:ind w:left="1800" w:hanging="360"/>
      </w:pPr>
      <w:rPr>
        <w:rFonts w:ascii="Courier New" w:hAnsi="Courier New" w:hint="default"/>
      </w:rPr>
    </w:lvl>
    <w:lvl w:ilvl="2" w:tplc="18F02578">
      <w:start w:val="1"/>
      <w:numFmt w:val="bullet"/>
      <w:lvlText w:val=""/>
      <w:lvlJc w:val="left"/>
      <w:pPr>
        <w:ind w:left="2520" w:hanging="360"/>
      </w:pPr>
      <w:rPr>
        <w:rFonts w:ascii="Wingdings" w:hAnsi="Wingdings" w:hint="default"/>
      </w:rPr>
    </w:lvl>
    <w:lvl w:ilvl="3" w:tplc="EA34859C">
      <w:start w:val="1"/>
      <w:numFmt w:val="bullet"/>
      <w:lvlText w:val=""/>
      <w:lvlJc w:val="left"/>
      <w:pPr>
        <w:ind w:left="3240" w:hanging="360"/>
      </w:pPr>
      <w:rPr>
        <w:rFonts w:ascii="Symbol" w:hAnsi="Symbol" w:hint="default"/>
      </w:rPr>
    </w:lvl>
    <w:lvl w:ilvl="4" w:tplc="35986098">
      <w:start w:val="1"/>
      <w:numFmt w:val="bullet"/>
      <w:lvlText w:val="o"/>
      <w:lvlJc w:val="left"/>
      <w:pPr>
        <w:ind w:left="3960" w:hanging="360"/>
      </w:pPr>
      <w:rPr>
        <w:rFonts w:ascii="Courier New" w:hAnsi="Courier New" w:hint="default"/>
      </w:rPr>
    </w:lvl>
    <w:lvl w:ilvl="5" w:tplc="3990DD1A">
      <w:start w:val="1"/>
      <w:numFmt w:val="bullet"/>
      <w:lvlText w:val=""/>
      <w:lvlJc w:val="left"/>
      <w:pPr>
        <w:ind w:left="4680" w:hanging="360"/>
      </w:pPr>
      <w:rPr>
        <w:rFonts w:ascii="Wingdings" w:hAnsi="Wingdings" w:hint="default"/>
      </w:rPr>
    </w:lvl>
    <w:lvl w:ilvl="6" w:tplc="D22202D8">
      <w:start w:val="1"/>
      <w:numFmt w:val="bullet"/>
      <w:lvlText w:val=""/>
      <w:lvlJc w:val="left"/>
      <w:pPr>
        <w:ind w:left="5400" w:hanging="360"/>
      </w:pPr>
      <w:rPr>
        <w:rFonts w:ascii="Symbol" w:hAnsi="Symbol" w:hint="default"/>
      </w:rPr>
    </w:lvl>
    <w:lvl w:ilvl="7" w:tplc="5CA6B77C">
      <w:start w:val="1"/>
      <w:numFmt w:val="bullet"/>
      <w:lvlText w:val="o"/>
      <w:lvlJc w:val="left"/>
      <w:pPr>
        <w:ind w:left="6120" w:hanging="360"/>
      </w:pPr>
      <w:rPr>
        <w:rFonts w:ascii="Courier New" w:hAnsi="Courier New" w:hint="default"/>
      </w:rPr>
    </w:lvl>
    <w:lvl w:ilvl="8" w:tplc="838AAA60">
      <w:start w:val="1"/>
      <w:numFmt w:val="bullet"/>
      <w:lvlText w:val=""/>
      <w:lvlJc w:val="left"/>
      <w:pPr>
        <w:ind w:left="6840" w:hanging="360"/>
      </w:pPr>
      <w:rPr>
        <w:rFonts w:ascii="Wingdings" w:hAnsi="Wingdings" w:hint="default"/>
      </w:rPr>
    </w:lvl>
  </w:abstractNum>
  <w:abstractNum w:abstractNumId="18" w15:restartNumberingAfterBreak="0">
    <w:nsid w:val="5BA33CBD"/>
    <w:multiLevelType w:val="hybridMultilevel"/>
    <w:tmpl w:val="E33285A2"/>
    <w:lvl w:ilvl="0" w:tplc="04090013">
      <w:start w:val="1"/>
      <w:numFmt w:val="upperRoman"/>
      <w:lvlText w:val="%1."/>
      <w:lvlJc w:val="right"/>
      <w:pPr>
        <w:ind w:left="720" w:hanging="360"/>
      </w:pPr>
    </w:lvl>
    <w:lvl w:ilvl="1" w:tplc="0BB2F5D6">
      <w:start w:val="1"/>
      <w:numFmt w:val="lowerLetter"/>
      <w:lvlText w:val="%2."/>
      <w:lvlJc w:val="left"/>
      <w:pPr>
        <w:ind w:left="1440" w:hanging="360"/>
      </w:pPr>
      <w:rPr>
        <w:rFonts w:ascii="Times New Roman" w:eastAsiaTheme="maj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9F0D4"/>
    <w:multiLevelType w:val="hybridMultilevel"/>
    <w:tmpl w:val="B7B2AAD6"/>
    <w:lvl w:ilvl="0" w:tplc="7BE6BAE2">
      <w:start w:val="1"/>
      <w:numFmt w:val="bullet"/>
      <w:lvlText w:val="-"/>
      <w:lvlJc w:val="left"/>
      <w:pPr>
        <w:ind w:left="720" w:hanging="360"/>
      </w:pPr>
      <w:rPr>
        <w:rFonts w:ascii="Aptos" w:hAnsi="Aptos" w:hint="default"/>
      </w:rPr>
    </w:lvl>
    <w:lvl w:ilvl="1" w:tplc="EE1EA8DA">
      <w:start w:val="1"/>
      <w:numFmt w:val="bullet"/>
      <w:lvlText w:val="o"/>
      <w:lvlJc w:val="left"/>
      <w:pPr>
        <w:ind w:left="1440" w:hanging="360"/>
      </w:pPr>
      <w:rPr>
        <w:rFonts w:ascii="Courier New" w:hAnsi="Courier New" w:hint="default"/>
      </w:rPr>
    </w:lvl>
    <w:lvl w:ilvl="2" w:tplc="359E4804">
      <w:start w:val="1"/>
      <w:numFmt w:val="bullet"/>
      <w:lvlText w:val=""/>
      <w:lvlJc w:val="left"/>
      <w:pPr>
        <w:ind w:left="2160" w:hanging="360"/>
      </w:pPr>
      <w:rPr>
        <w:rFonts w:ascii="Wingdings" w:hAnsi="Wingdings" w:hint="default"/>
      </w:rPr>
    </w:lvl>
    <w:lvl w:ilvl="3" w:tplc="494E93A4">
      <w:start w:val="1"/>
      <w:numFmt w:val="bullet"/>
      <w:lvlText w:val=""/>
      <w:lvlJc w:val="left"/>
      <w:pPr>
        <w:ind w:left="2880" w:hanging="360"/>
      </w:pPr>
      <w:rPr>
        <w:rFonts w:ascii="Symbol" w:hAnsi="Symbol" w:hint="default"/>
      </w:rPr>
    </w:lvl>
    <w:lvl w:ilvl="4" w:tplc="886610CA">
      <w:start w:val="1"/>
      <w:numFmt w:val="bullet"/>
      <w:lvlText w:val="o"/>
      <w:lvlJc w:val="left"/>
      <w:pPr>
        <w:ind w:left="3600" w:hanging="360"/>
      </w:pPr>
      <w:rPr>
        <w:rFonts w:ascii="Courier New" w:hAnsi="Courier New" w:hint="default"/>
      </w:rPr>
    </w:lvl>
    <w:lvl w:ilvl="5" w:tplc="5AE4646A">
      <w:start w:val="1"/>
      <w:numFmt w:val="bullet"/>
      <w:lvlText w:val=""/>
      <w:lvlJc w:val="left"/>
      <w:pPr>
        <w:ind w:left="4320" w:hanging="360"/>
      </w:pPr>
      <w:rPr>
        <w:rFonts w:ascii="Wingdings" w:hAnsi="Wingdings" w:hint="default"/>
      </w:rPr>
    </w:lvl>
    <w:lvl w:ilvl="6" w:tplc="AF1EB05E">
      <w:start w:val="1"/>
      <w:numFmt w:val="bullet"/>
      <w:lvlText w:val=""/>
      <w:lvlJc w:val="left"/>
      <w:pPr>
        <w:ind w:left="5040" w:hanging="360"/>
      </w:pPr>
      <w:rPr>
        <w:rFonts w:ascii="Symbol" w:hAnsi="Symbol" w:hint="default"/>
      </w:rPr>
    </w:lvl>
    <w:lvl w:ilvl="7" w:tplc="A51C9738">
      <w:start w:val="1"/>
      <w:numFmt w:val="bullet"/>
      <w:lvlText w:val="o"/>
      <w:lvlJc w:val="left"/>
      <w:pPr>
        <w:ind w:left="5760" w:hanging="360"/>
      </w:pPr>
      <w:rPr>
        <w:rFonts w:ascii="Courier New" w:hAnsi="Courier New" w:hint="default"/>
      </w:rPr>
    </w:lvl>
    <w:lvl w:ilvl="8" w:tplc="CE727382">
      <w:start w:val="1"/>
      <w:numFmt w:val="bullet"/>
      <w:lvlText w:val=""/>
      <w:lvlJc w:val="left"/>
      <w:pPr>
        <w:ind w:left="6480" w:hanging="360"/>
      </w:pPr>
      <w:rPr>
        <w:rFonts w:ascii="Wingdings" w:hAnsi="Wingdings" w:hint="default"/>
      </w:rPr>
    </w:lvl>
  </w:abstractNum>
  <w:abstractNum w:abstractNumId="20" w15:restartNumberingAfterBreak="0">
    <w:nsid w:val="618628EF"/>
    <w:multiLevelType w:val="hybridMultilevel"/>
    <w:tmpl w:val="F210D2B4"/>
    <w:numStyleLink w:val="ImportedStyle1"/>
  </w:abstractNum>
  <w:abstractNum w:abstractNumId="21" w15:restartNumberingAfterBreak="0">
    <w:nsid w:val="6661ABBE"/>
    <w:multiLevelType w:val="hybridMultilevel"/>
    <w:tmpl w:val="9D9CE4D2"/>
    <w:lvl w:ilvl="0" w:tplc="F0208218">
      <w:start w:val="1"/>
      <w:numFmt w:val="bullet"/>
      <w:lvlText w:val="-"/>
      <w:lvlJc w:val="left"/>
      <w:pPr>
        <w:ind w:left="1080" w:hanging="360"/>
      </w:pPr>
      <w:rPr>
        <w:rFonts w:ascii="Aptos" w:hAnsi="Aptos" w:hint="default"/>
      </w:rPr>
    </w:lvl>
    <w:lvl w:ilvl="1" w:tplc="705CF9F0">
      <w:start w:val="1"/>
      <w:numFmt w:val="bullet"/>
      <w:lvlText w:val="o"/>
      <w:lvlJc w:val="left"/>
      <w:pPr>
        <w:ind w:left="1800" w:hanging="360"/>
      </w:pPr>
      <w:rPr>
        <w:rFonts w:ascii="Courier New" w:hAnsi="Courier New" w:hint="default"/>
      </w:rPr>
    </w:lvl>
    <w:lvl w:ilvl="2" w:tplc="2E2229C8">
      <w:start w:val="1"/>
      <w:numFmt w:val="bullet"/>
      <w:lvlText w:val=""/>
      <w:lvlJc w:val="left"/>
      <w:pPr>
        <w:ind w:left="2520" w:hanging="360"/>
      </w:pPr>
      <w:rPr>
        <w:rFonts w:ascii="Wingdings" w:hAnsi="Wingdings" w:hint="default"/>
      </w:rPr>
    </w:lvl>
    <w:lvl w:ilvl="3" w:tplc="4A04CB60">
      <w:start w:val="1"/>
      <w:numFmt w:val="bullet"/>
      <w:lvlText w:val=""/>
      <w:lvlJc w:val="left"/>
      <w:pPr>
        <w:ind w:left="3240" w:hanging="360"/>
      </w:pPr>
      <w:rPr>
        <w:rFonts w:ascii="Symbol" w:hAnsi="Symbol" w:hint="default"/>
      </w:rPr>
    </w:lvl>
    <w:lvl w:ilvl="4" w:tplc="C108EC6C">
      <w:start w:val="1"/>
      <w:numFmt w:val="bullet"/>
      <w:lvlText w:val="o"/>
      <w:lvlJc w:val="left"/>
      <w:pPr>
        <w:ind w:left="3960" w:hanging="360"/>
      </w:pPr>
      <w:rPr>
        <w:rFonts w:ascii="Courier New" w:hAnsi="Courier New" w:hint="default"/>
      </w:rPr>
    </w:lvl>
    <w:lvl w:ilvl="5" w:tplc="6C2092B6">
      <w:start w:val="1"/>
      <w:numFmt w:val="bullet"/>
      <w:lvlText w:val=""/>
      <w:lvlJc w:val="left"/>
      <w:pPr>
        <w:ind w:left="4680" w:hanging="360"/>
      </w:pPr>
      <w:rPr>
        <w:rFonts w:ascii="Wingdings" w:hAnsi="Wingdings" w:hint="default"/>
      </w:rPr>
    </w:lvl>
    <w:lvl w:ilvl="6" w:tplc="B600AD28">
      <w:start w:val="1"/>
      <w:numFmt w:val="bullet"/>
      <w:lvlText w:val=""/>
      <w:lvlJc w:val="left"/>
      <w:pPr>
        <w:ind w:left="5400" w:hanging="360"/>
      </w:pPr>
      <w:rPr>
        <w:rFonts w:ascii="Symbol" w:hAnsi="Symbol" w:hint="default"/>
      </w:rPr>
    </w:lvl>
    <w:lvl w:ilvl="7" w:tplc="5DF62436">
      <w:start w:val="1"/>
      <w:numFmt w:val="bullet"/>
      <w:lvlText w:val="o"/>
      <w:lvlJc w:val="left"/>
      <w:pPr>
        <w:ind w:left="6120" w:hanging="360"/>
      </w:pPr>
      <w:rPr>
        <w:rFonts w:ascii="Courier New" w:hAnsi="Courier New" w:hint="default"/>
      </w:rPr>
    </w:lvl>
    <w:lvl w:ilvl="8" w:tplc="96A8360E">
      <w:start w:val="1"/>
      <w:numFmt w:val="bullet"/>
      <w:lvlText w:val=""/>
      <w:lvlJc w:val="left"/>
      <w:pPr>
        <w:ind w:left="6840" w:hanging="360"/>
      </w:pPr>
      <w:rPr>
        <w:rFonts w:ascii="Wingdings" w:hAnsi="Wingdings" w:hint="default"/>
      </w:rPr>
    </w:lvl>
  </w:abstractNum>
  <w:abstractNum w:abstractNumId="22" w15:restartNumberingAfterBreak="0">
    <w:nsid w:val="68F75922"/>
    <w:multiLevelType w:val="hybridMultilevel"/>
    <w:tmpl w:val="B7245136"/>
    <w:lvl w:ilvl="0" w:tplc="ED28B5C6">
      <w:start w:val="1"/>
      <w:numFmt w:val="bullet"/>
      <w:lvlText w:val="-"/>
      <w:lvlJc w:val="left"/>
      <w:pPr>
        <w:ind w:left="720" w:hanging="360"/>
      </w:pPr>
      <w:rPr>
        <w:rFonts w:ascii="Aptos" w:hAnsi="Aptos" w:hint="default"/>
      </w:rPr>
    </w:lvl>
    <w:lvl w:ilvl="1" w:tplc="0C14DCBC">
      <w:start w:val="1"/>
      <w:numFmt w:val="bullet"/>
      <w:lvlText w:val="o"/>
      <w:lvlJc w:val="left"/>
      <w:pPr>
        <w:ind w:left="1440" w:hanging="360"/>
      </w:pPr>
      <w:rPr>
        <w:rFonts w:ascii="Courier New" w:hAnsi="Courier New" w:hint="default"/>
      </w:rPr>
    </w:lvl>
    <w:lvl w:ilvl="2" w:tplc="9614E8F2">
      <w:start w:val="1"/>
      <w:numFmt w:val="bullet"/>
      <w:lvlText w:val=""/>
      <w:lvlJc w:val="left"/>
      <w:pPr>
        <w:ind w:left="2160" w:hanging="360"/>
      </w:pPr>
      <w:rPr>
        <w:rFonts w:ascii="Wingdings" w:hAnsi="Wingdings" w:hint="default"/>
      </w:rPr>
    </w:lvl>
    <w:lvl w:ilvl="3" w:tplc="53D691E0">
      <w:start w:val="1"/>
      <w:numFmt w:val="bullet"/>
      <w:lvlText w:val=""/>
      <w:lvlJc w:val="left"/>
      <w:pPr>
        <w:ind w:left="2880" w:hanging="360"/>
      </w:pPr>
      <w:rPr>
        <w:rFonts w:ascii="Symbol" w:hAnsi="Symbol" w:hint="default"/>
      </w:rPr>
    </w:lvl>
    <w:lvl w:ilvl="4" w:tplc="ADD690CE">
      <w:start w:val="1"/>
      <w:numFmt w:val="bullet"/>
      <w:lvlText w:val="o"/>
      <w:lvlJc w:val="left"/>
      <w:pPr>
        <w:ind w:left="3600" w:hanging="360"/>
      </w:pPr>
      <w:rPr>
        <w:rFonts w:ascii="Courier New" w:hAnsi="Courier New" w:hint="default"/>
      </w:rPr>
    </w:lvl>
    <w:lvl w:ilvl="5" w:tplc="AEB4AF7C">
      <w:start w:val="1"/>
      <w:numFmt w:val="bullet"/>
      <w:lvlText w:val=""/>
      <w:lvlJc w:val="left"/>
      <w:pPr>
        <w:ind w:left="4320" w:hanging="360"/>
      </w:pPr>
      <w:rPr>
        <w:rFonts w:ascii="Wingdings" w:hAnsi="Wingdings" w:hint="default"/>
      </w:rPr>
    </w:lvl>
    <w:lvl w:ilvl="6" w:tplc="A8FC507C">
      <w:start w:val="1"/>
      <w:numFmt w:val="bullet"/>
      <w:lvlText w:val=""/>
      <w:lvlJc w:val="left"/>
      <w:pPr>
        <w:ind w:left="5040" w:hanging="360"/>
      </w:pPr>
      <w:rPr>
        <w:rFonts w:ascii="Symbol" w:hAnsi="Symbol" w:hint="default"/>
      </w:rPr>
    </w:lvl>
    <w:lvl w:ilvl="7" w:tplc="33C683EA">
      <w:start w:val="1"/>
      <w:numFmt w:val="bullet"/>
      <w:lvlText w:val="o"/>
      <w:lvlJc w:val="left"/>
      <w:pPr>
        <w:ind w:left="5760" w:hanging="360"/>
      </w:pPr>
      <w:rPr>
        <w:rFonts w:ascii="Courier New" w:hAnsi="Courier New" w:hint="default"/>
      </w:rPr>
    </w:lvl>
    <w:lvl w:ilvl="8" w:tplc="13366FAA">
      <w:start w:val="1"/>
      <w:numFmt w:val="bullet"/>
      <w:lvlText w:val=""/>
      <w:lvlJc w:val="left"/>
      <w:pPr>
        <w:ind w:left="6480" w:hanging="360"/>
      </w:pPr>
      <w:rPr>
        <w:rFonts w:ascii="Wingdings" w:hAnsi="Wingdings" w:hint="default"/>
      </w:rPr>
    </w:lvl>
  </w:abstractNum>
  <w:abstractNum w:abstractNumId="23" w15:restartNumberingAfterBreak="0">
    <w:nsid w:val="69D2220A"/>
    <w:multiLevelType w:val="hybridMultilevel"/>
    <w:tmpl w:val="C3F421BC"/>
    <w:lvl w:ilvl="0" w:tplc="94AE3B38">
      <w:start w:val="1"/>
      <w:numFmt w:val="bullet"/>
      <w:lvlText w:val="-"/>
      <w:lvlJc w:val="left"/>
      <w:pPr>
        <w:ind w:left="720" w:hanging="360"/>
      </w:pPr>
      <w:rPr>
        <w:rFonts w:ascii="Aptos" w:hAnsi="Aptos" w:hint="default"/>
      </w:rPr>
    </w:lvl>
    <w:lvl w:ilvl="1" w:tplc="1FDA608A">
      <w:start w:val="1"/>
      <w:numFmt w:val="bullet"/>
      <w:lvlText w:val="o"/>
      <w:lvlJc w:val="left"/>
      <w:pPr>
        <w:ind w:left="1440" w:hanging="360"/>
      </w:pPr>
      <w:rPr>
        <w:rFonts w:ascii="Courier New" w:hAnsi="Courier New" w:hint="default"/>
      </w:rPr>
    </w:lvl>
    <w:lvl w:ilvl="2" w:tplc="05AE365E">
      <w:start w:val="1"/>
      <w:numFmt w:val="bullet"/>
      <w:lvlText w:val=""/>
      <w:lvlJc w:val="left"/>
      <w:pPr>
        <w:ind w:left="2160" w:hanging="360"/>
      </w:pPr>
      <w:rPr>
        <w:rFonts w:ascii="Wingdings" w:hAnsi="Wingdings" w:hint="default"/>
      </w:rPr>
    </w:lvl>
    <w:lvl w:ilvl="3" w:tplc="29142F7C">
      <w:start w:val="1"/>
      <w:numFmt w:val="bullet"/>
      <w:lvlText w:val=""/>
      <w:lvlJc w:val="left"/>
      <w:pPr>
        <w:ind w:left="2880" w:hanging="360"/>
      </w:pPr>
      <w:rPr>
        <w:rFonts w:ascii="Symbol" w:hAnsi="Symbol" w:hint="default"/>
      </w:rPr>
    </w:lvl>
    <w:lvl w:ilvl="4" w:tplc="2CA65DB4">
      <w:start w:val="1"/>
      <w:numFmt w:val="bullet"/>
      <w:lvlText w:val="o"/>
      <w:lvlJc w:val="left"/>
      <w:pPr>
        <w:ind w:left="3600" w:hanging="360"/>
      </w:pPr>
      <w:rPr>
        <w:rFonts w:ascii="Courier New" w:hAnsi="Courier New" w:hint="default"/>
      </w:rPr>
    </w:lvl>
    <w:lvl w:ilvl="5" w:tplc="57DAA864">
      <w:start w:val="1"/>
      <w:numFmt w:val="bullet"/>
      <w:lvlText w:val=""/>
      <w:lvlJc w:val="left"/>
      <w:pPr>
        <w:ind w:left="4320" w:hanging="360"/>
      </w:pPr>
      <w:rPr>
        <w:rFonts w:ascii="Wingdings" w:hAnsi="Wingdings" w:hint="default"/>
      </w:rPr>
    </w:lvl>
    <w:lvl w:ilvl="6" w:tplc="86EA5E92">
      <w:start w:val="1"/>
      <w:numFmt w:val="bullet"/>
      <w:lvlText w:val=""/>
      <w:lvlJc w:val="left"/>
      <w:pPr>
        <w:ind w:left="5040" w:hanging="360"/>
      </w:pPr>
      <w:rPr>
        <w:rFonts w:ascii="Symbol" w:hAnsi="Symbol" w:hint="default"/>
      </w:rPr>
    </w:lvl>
    <w:lvl w:ilvl="7" w:tplc="59A0AC72">
      <w:start w:val="1"/>
      <w:numFmt w:val="bullet"/>
      <w:lvlText w:val="o"/>
      <w:lvlJc w:val="left"/>
      <w:pPr>
        <w:ind w:left="5760" w:hanging="360"/>
      </w:pPr>
      <w:rPr>
        <w:rFonts w:ascii="Courier New" w:hAnsi="Courier New" w:hint="default"/>
      </w:rPr>
    </w:lvl>
    <w:lvl w:ilvl="8" w:tplc="1DF23692">
      <w:start w:val="1"/>
      <w:numFmt w:val="bullet"/>
      <w:lvlText w:val=""/>
      <w:lvlJc w:val="left"/>
      <w:pPr>
        <w:ind w:left="6480" w:hanging="360"/>
      </w:pPr>
      <w:rPr>
        <w:rFonts w:ascii="Wingdings" w:hAnsi="Wingdings" w:hint="default"/>
      </w:rPr>
    </w:lvl>
  </w:abstractNum>
  <w:abstractNum w:abstractNumId="24" w15:restartNumberingAfterBreak="0">
    <w:nsid w:val="72480268"/>
    <w:multiLevelType w:val="hybridMultilevel"/>
    <w:tmpl w:val="31A4E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92F45"/>
    <w:multiLevelType w:val="hybridMultilevel"/>
    <w:tmpl w:val="B2FC1DD8"/>
    <w:lvl w:ilvl="0" w:tplc="6816B504">
      <w:start w:val="1"/>
      <w:numFmt w:val="bullet"/>
      <w:lvlText w:val="-"/>
      <w:lvlJc w:val="left"/>
      <w:pPr>
        <w:ind w:left="720" w:hanging="360"/>
      </w:pPr>
      <w:rPr>
        <w:rFonts w:ascii="Aptos" w:hAnsi="Aptos" w:hint="default"/>
      </w:rPr>
    </w:lvl>
    <w:lvl w:ilvl="1" w:tplc="E0467AE8">
      <w:start w:val="1"/>
      <w:numFmt w:val="bullet"/>
      <w:lvlText w:val="o"/>
      <w:lvlJc w:val="left"/>
      <w:pPr>
        <w:ind w:left="1440" w:hanging="360"/>
      </w:pPr>
      <w:rPr>
        <w:rFonts w:ascii="Courier New" w:hAnsi="Courier New" w:hint="default"/>
      </w:rPr>
    </w:lvl>
    <w:lvl w:ilvl="2" w:tplc="B46AD50C">
      <w:start w:val="1"/>
      <w:numFmt w:val="bullet"/>
      <w:lvlText w:val=""/>
      <w:lvlJc w:val="left"/>
      <w:pPr>
        <w:ind w:left="2160" w:hanging="360"/>
      </w:pPr>
      <w:rPr>
        <w:rFonts w:ascii="Wingdings" w:hAnsi="Wingdings" w:hint="default"/>
      </w:rPr>
    </w:lvl>
    <w:lvl w:ilvl="3" w:tplc="B1B02CC4">
      <w:start w:val="1"/>
      <w:numFmt w:val="bullet"/>
      <w:lvlText w:val=""/>
      <w:lvlJc w:val="left"/>
      <w:pPr>
        <w:ind w:left="2880" w:hanging="360"/>
      </w:pPr>
      <w:rPr>
        <w:rFonts w:ascii="Symbol" w:hAnsi="Symbol" w:hint="default"/>
      </w:rPr>
    </w:lvl>
    <w:lvl w:ilvl="4" w:tplc="E2DCC950">
      <w:start w:val="1"/>
      <w:numFmt w:val="bullet"/>
      <w:lvlText w:val="o"/>
      <w:lvlJc w:val="left"/>
      <w:pPr>
        <w:ind w:left="3600" w:hanging="360"/>
      </w:pPr>
      <w:rPr>
        <w:rFonts w:ascii="Courier New" w:hAnsi="Courier New" w:hint="default"/>
      </w:rPr>
    </w:lvl>
    <w:lvl w:ilvl="5" w:tplc="9B12726E">
      <w:start w:val="1"/>
      <w:numFmt w:val="bullet"/>
      <w:lvlText w:val=""/>
      <w:lvlJc w:val="left"/>
      <w:pPr>
        <w:ind w:left="4320" w:hanging="360"/>
      </w:pPr>
      <w:rPr>
        <w:rFonts w:ascii="Wingdings" w:hAnsi="Wingdings" w:hint="default"/>
      </w:rPr>
    </w:lvl>
    <w:lvl w:ilvl="6" w:tplc="77520CFE">
      <w:start w:val="1"/>
      <w:numFmt w:val="bullet"/>
      <w:lvlText w:val=""/>
      <w:lvlJc w:val="left"/>
      <w:pPr>
        <w:ind w:left="5040" w:hanging="360"/>
      </w:pPr>
      <w:rPr>
        <w:rFonts w:ascii="Symbol" w:hAnsi="Symbol" w:hint="default"/>
      </w:rPr>
    </w:lvl>
    <w:lvl w:ilvl="7" w:tplc="AF00269E">
      <w:start w:val="1"/>
      <w:numFmt w:val="bullet"/>
      <w:lvlText w:val="o"/>
      <w:lvlJc w:val="left"/>
      <w:pPr>
        <w:ind w:left="5760" w:hanging="360"/>
      </w:pPr>
      <w:rPr>
        <w:rFonts w:ascii="Courier New" w:hAnsi="Courier New" w:hint="default"/>
      </w:rPr>
    </w:lvl>
    <w:lvl w:ilvl="8" w:tplc="EEEC654A">
      <w:start w:val="1"/>
      <w:numFmt w:val="bullet"/>
      <w:lvlText w:val=""/>
      <w:lvlJc w:val="left"/>
      <w:pPr>
        <w:ind w:left="6480" w:hanging="360"/>
      </w:pPr>
      <w:rPr>
        <w:rFonts w:ascii="Wingdings" w:hAnsi="Wingdings" w:hint="default"/>
      </w:rPr>
    </w:lvl>
  </w:abstractNum>
  <w:abstractNum w:abstractNumId="26" w15:restartNumberingAfterBreak="0">
    <w:nsid w:val="77722E34"/>
    <w:multiLevelType w:val="hybridMultilevel"/>
    <w:tmpl w:val="10DE9428"/>
    <w:lvl w:ilvl="0" w:tplc="6B563A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CD6A"/>
    <w:multiLevelType w:val="hybridMultilevel"/>
    <w:tmpl w:val="FF9815B0"/>
    <w:lvl w:ilvl="0" w:tplc="526C720A">
      <w:start w:val="1"/>
      <w:numFmt w:val="bullet"/>
      <w:lvlText w:val="-"/>
      <w:lvlJc w:val="left"/>
      <w:pPr>
        <w:ind w:left="720" w:hanging="360"/>
      </w:pPr>
      <w:rPr>
        <w:rFonts w:ascii="Aptos" w:hAnsi="Aptos" w:hint="default"/>
      </w:rPr>
    </w:lvl>
    <w:lvl w:ilvl="1" w:tplc="45FE96FC">
      <w:start w:val="1"/>
      <w:numFmt w:val="bullet"/>
      <w:lvlText w:val="o"/>
      <w:lvlJc w:val="left"/>
      <w:pPr>
        <w:ind w:left="1440" w:hanging="360"/>
      </w:pPr>
      <w:rPr>
        <w:rFonts w:ascii="Courier New" w:hAnsi="Courier New" w:hint="default"/>
      </w:rPr>
    </w:lvl>
    <w:lvl w:ilvl="2" w:tplc="AFDC4118">
      <w:start w:val="1"/>
      <w:numFmt w:val="bullet"/>
      <w:lvlText w:val=""/>
      <w:lvlJc w:val="left"/>
      <w:pPr>
        <w:ind w:left="2160" w:hanging="360"/>
      </w:pPr>
      <w:rPr>
        <w:rFonts w:ascii="Wingdings" w:hAnsi="Wingdings" w:hint="default"/>
      </w:rPr>
    </w:lvl>
    <w:lvl w:ilvl="3" w:tplc="A12CAE8A">
      <w:start w:val="1"/>
      <w:numFmt w:val="bullet"/>
      <w:lvlText w:val=""/>
      <w:lvlJc w:val="left"/>
      <w:pPr>
        <w:ind w:left="2880" w:hanging="360"/>
      </w:pPr>
      <w:rPr>
        <w:rFonts w:ascii="Symbol" w:hAnsi="Symbol" w:hint="default"/>
      </w:rPr>
    </w:lvl>
    <w:lvl w:ilvl="4" w:tplc="57E0BD0E">
      <w:start w:val="1"/>
      <w:numFmt w:val="bullet"/>
      <w:lvlText w:val="o"/>
      <w:lvlJc w:val="left"/>
      <w:pPr>
        <w:ind w:left="3600" w:hanging="360"/>
      </w:pPr>
      <w:rPr>
        <w:rFonts w:ascii="Courier New" w:hAnsi="Courier New" w:hint="default"/>
      </w:rPr>
    </w:lvl>
    <w:lvl w:ilvl="5" w:tplc="69204DAA">
      <w:start w:val="1"/>
      <w:numFmt w:val="bullet"/>
      <w:lvlText w:val=""/>
      <w:lvlJc w:val="left"/>
      <w:pPr>
        <w:ind w:left="4320" w:hanging="360"/>
      </w:pPr>
      <w:rPr>
        <w:rFonts w:ascii="Wingdings" w:hAnsi="Wingdings" w:hint="default"/>
      </w:rPr>
    </w:lvl>
    <w:lvl w:ilvl="6" w:tplc="CF1AD616">
      <w:start w:val="1"/>
      <w:numFmt w:val="bullet"/>
      <w:lvlText w:val=""/>
      <w:lvlJc w:val="left"/>
      <w:pPr>
        <w:ind w:left="5040" w:hanging="360"/>
      </w:pPr>
      <w:rPr>
        <w:rFonts w:ascii="Symbol" w:hAnsi="Symbol" w:hint="default"/>
      </w:rPr>
    </w:lvl>
    <w:lvl w:ilvl="7" w:tplc="A51A6686">
      <w:start w:val="1"/>
      <w:numFmt w:val="bullet"/>
      <w:lvlText w:val="o"/>
      <w:lvlJc w:val="left"/>
      <w:pPr>
        <w:ind w:left="5760" w:hanging="360"/>
      </w:pPr>
      <w:rPr>
        <w:rFonts w:ascii="Courier New" w:hAnsi="Courier New" w:hint="default"/>
      </w:rPr>
    </w:lvl>
    <w:lvl w:ilvl="8" w:tplc="7AF6C9A4">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7"/>
  </w:num>
  <w:num w:numId="5">
    <w:abstractNumId w:val="6"/>
  </w:num>
  <w:num w:numId="6">
    <w:abstractNumId w:val="2"/>
  </w:num>
  <w:num w:numId="7">
    <w:abstractNumId w:val="13"/>
  </w:num>
  <w:num w:numId="8">
    <w:abstractNumId w:val="4"/>
  </w:num>
  <w:num w:numId="9">
    <w:abstractNumId w:val="27"/>
  </w:num>
  <w:num w:numId="10">
    <w:abstractNumId w:val="5"/>
  </w:num>
  <w:num w:numId="11">
    <w:abstractNumId w:val="10"/>
  </w:num>
  <w:num w:numId="12">
    <w:abstractNumId w:val="16"/>
  </w:num>
  <w:num w:numId="13">
    <w:abstractNumId w:val="25"/>
  </w:num>
  <w:num w:numId="14">
    <w:abstractNumId w:val="15"/>
  </w:num>
  <w:num w:numId="15">
    <w:abstractNumId w:val="17"/>
  </w:num>
  <w:num w:numId="16">
    <w:abstractNumId w:val="23"/>
  </w:num>
  <w:num w:numId="17">
    <w:abstractNumId w:val="9"/>
  </w:num>
  <w:num w:numId="18">
    <w:abstractNumId w:val="12"/>
  </w:num>
  <w:num w:numId="19">
    <w:abstractNumId w:val="19"/>
  </w:num>
  <w:num w:numId="20">
    <w:abstractNumId w:val="3"/>
  </w:num>
  <w:num w:numId="21">
    <w:abstractNumId w:val="0"/>
  </w:num>
  <w:num w:numId="22">
    <w:abstractNumId w:val="11"/>
  </w:num>
  <w:num w:numId="23">
    <w:abstractNumId w:val="24"/>
  </w:num>
  <w:num w:numId="24">
    <w:abstractNumId w:val="14"/>
  </w:num>
  <w:num w:numId="25">
    <w:abstractNumId w:val="20"/>
  </w:num>
  <w:num w:numId="26">
    <w:abstractNumId w:val="18"/>
  </w:num>
  <w:num w:numId="27">
    <w:abstractNumId w:val="26"/>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f F. Stumpf">
    <w15:presenceInfo w15:providerId="AD" w15:userId="S::cstumpf@lsua.edu::d6d33e0d-3e84-4f1d-81c0-a45c2a55c2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69"/>
    <w:rsid w:val="000468FA"/>
    <w:rsid w:val="0004734A"/>
    <w:rsid w:val="00050781"/>
    <w:rsid w:val="00074B94"/>
    <w:rsid w:val="000B46C3"/>
    <w:rsid w:val="000D008B"/>
    <w:rsid w:val="000D0162"/>
    <w:rsid w:val="0012320B"/>
    <w:rsid w:val="001631FA"/>
    <w:rsid w:val="00177609"/>
    <w:rsid w:val="0018637F"/>
    <w:rsid w:val="00186E81"/>
    <w:rsid w:val="00196758"/>
    <w:rsid w:val="001C574B"/>
    <w:rsid w:val="001E45F3"/>
    <w:rsid w:val="00236D21"/>
    <w:rsid w:val="00272AB5"/>
    <w:rsid w:val="002840B9"/>
    <w:rsid w:val="002C68DC"/>
    <w:rsid w:val="002E6554"/>
    <w:rsid w:val="00373FD8"/>
    <w:rsid w:val="003B6B69"/>
    <w:rsid w:val="003E4491"/>
    <w:rsid w:val="003EBD51"/>
    <w:rsid w:val="0043506D"/>
    <w:rsid w:val="004A1C6B"/>
    <w:rsid w:val="004C59F1"/>
    <w:rsid w:val="004C6F16"/>
    <w:rsid w:val="004F738D"/>
    <w:rsid w:val="00526E48"/>
    <w:rsid w:val="00527964"/>
    <w:rsid w:val="00533187"/>
    <w:rsid w:val="005473EE"/>
    <w:rsid w:val="00560803"/>
    <w:rsid w:val="005D22A3"/>
    <w:rsid w:val="005F3A22"/>
    <w:rsid w:val="00665402"/>
    <w:rsid w:val="006906BF"/>
    <w:rsid w:val="006F2DDC"/>
    <w:rsid w:val="006F3689"/>
    <w:rsid w:val="00712827"/>
    <w:rsid w:val="00722506"/>
    <w:rsid w:val="00722EAD"/>
    <w:rsid w:val="007B77C4"/>
    <w:rsid w:val="00816936"/>
    <w:rsid w:val="00821180"/>
    <w:rsid w:val="00822C8C"/>
    <w:rsid w:val="008F9450"/>
    <w:rsid w:val="00920CCD"/>
    <w:rsid w:val="00947868"/>
    <w:rsid w:val="009834AB"/>
    <w:rsid w:val="009A02DE"/>
    <w:rsid w:val="009B7474"/>
    <w:rsid w:val="00A048F9"/>
    <w:rsid w:val="00A12738"/>
    <w:rsid w:val="00A505E4"/>
    <w:rsid w:val="00A81EB9"/>
    <w:rsid w:val="00AE4DA6"/>
    <w:rsid w:val="00B044ED"/>
    <w:rsid w:val="00B371AF"/>
    <w:rsid w:val="00B8665C"/>
    <w:rsid w:val="00B93A84"/>
    <w:rsid w:val="00BA4DCB"/>
    <w:rsid w:val="00BB735C"/>
    <w:rsid w:val="00BB7AE5"/>
    <w:rsid w:val="00BE6C6E"/>
    <w:rsid w:val="00C44A6B"/>
    <w:rsid w:val="00C847AB"/>
    <w:rsid w:val="00C90B38"/>
    <w:rsid w:val="00C95BE8"/>
    <w:rsid w:val="00CC0486"/>
    <w:rsid w:val="00CD2451"/>
    <w:rsid w:val="00D2074C"/>
    <w:rsid w:val="00D30869"/>
    <w:rsid w:val="00D672FF"/>
    <w:rsid w:val="00D77C41"/>
    <w:rsid w:val="00D809E0"/>
    <w:rsid w:val="00E0131A"/>
    <w:rsid w:val="00E02339"/>
    <w:rsid w:val="00E14396"/>
    <w:rsid w:val="00EF481E"/>
    <w:rsid w:val="00F030D2"/>
    <w:rsid w:val="00F0634A"/>
    <w:rsid w:val="00F07C8F"/>
    <w:rsid w:val="00F23696"/>
    <w:rsid w:val="00FC5EF6"/>
    <w:rsid w:val="00FD1138"/>
    <w:rsid w:val="00FD2D56"/>
    <w:rsid w:val="00FE5612"/>
    <w:rsid w:val="00FE589E"/>
    <w:rsid w:val="00FF008B"/>
    <w:rsid w:val="01078FB5"/>
    <w:rsid w:val="01D93859"/>
    <w:rsid w:val="02114685"/>
    <w:rsid w:val="0276ABF2"/>
    <w:rsid w:val="029CB8CC"/>
    <w:rsid w:val="02A8E582"/>
    <w:rsid w:val="02FC0632"/>
    <w:rsid w:val="0314E07B"/>
    <w:rsid w:val="035E8801"/>
    <w:rsid w:val="03C83971"/>
    <w:rsid w:val="03D743C1"/>
    <w:rsid w:val="04D4F593"/>
    <w:rsid w:val="04DD9321"/>
    <w:rsid w:val="05342D0A"/>
    <w:rsid w:val="0595856E"/>
    <w:rsid w:val="05CE7983"/>
    <w:rsid w:val="060F7987"/>
    <w:rsid w:val="06459119"/>
    <w:rsid w:val="06D7B2D0"/>
    <w:rsid w:val="082541C4"/>
    <w:rsid w:val="08329B45"/>
    <w:rsid w:val="08FDFC9A"/>
    <w:rsid w:val="092E4FB7"/>
    <w:rsid w:val="0A0BEE72"/>
    <w:rsid w:val="0A2A5531"/>
    <w:rsid w:val="0AB824CD"/>
    <w:rsid w:val="0AC6B16F"/>
    <w:rsid w:val="0B0E2FEC"/>
    <w:rsid w:val="0B1234D6"/>
    <w:rsid w:val="0B72BA99"/>
    <w:rsid w:val="0B9C0638"/>
    <w:rsid w:val="0BCC562D"/>
    <w:rsid w:val="0BF7644D"/>
    <w:rsid w:val="0C0FF72A"/>
    <w:rsid w:val="0C5B5061"/>
    <w:rsid w:val="0C859500"/>
    <w:rsid w:val="0C883A27"/>
    <w:rsid w:val="0CDF0AF9"/>
    <w:rsid w:val="0CFB551D"/>
    <w:rsid w:val="0D179EBC"/>
    <w:rsid w:val="0D362B5A"/>
    <w:rsid w:val="0DD64F1E"/>
    <w:rsid w:val="0DF2E3DF"/>
    <w:rsid w:val="0E87FC60"/>
    <w:rsid w:val="0F0887BB"/>
    <w:rsid w:val="0F3F10D2"/>
    <w:rsid w:val="0F6EB6C3"/>
    <w:rsid w:val="1030E319"/>
    <w:rsid w:val="10B909D8"/>
    <w:rsid w:val="10C0CC8D"/>
    <w:rsid w:val="10D52856"/>
    <w:rsid w:val="117DED99"/>
    <w:rsid w:val="11C03DF8"/>
    <w:rsid w:val="11E5309E"/>
    <w:rsid w:val="12629C50"/>
    <w:rsid w:val="130B7C63"/>
    <w:rsid w:val="13D4B1ED"/>
    <w:rsid w:val="1404865B"/>
    <w:rsid w:val="146932EE"/>
    <w:rsid w:val="14B307D5"/>
    <w:rsid w:val="14C25C89"/>
    <w:rsid w:val="14DDA969"/>
    <w:rsid w:val="14F347F9"/>
    <w:rsid w:val="17092213"/>
    <w:rsid w:val="176C8470"/>
    <w:rsid w:val="17A7F2C6"/>
    <w:rsid w:val="19061405"/>
    <w:rsid w:val="1938A2C3"/>
    <w:rsid w:val="19D45C79"/>
    <w:rsid w:val="1AAD2F12"/>
    <w:rsid w:val="1B0295AB"/>
    <w:rsid w:val="1BDA544C"/>
    <w:rsid w:val="1C14BEB6"/>
    <w:rsid w:val="1C991AC2"/>
    <w:rsid w:val="1CB05422"/>
    <w:rsid w:val="1D45FDE5"/>
    <w:rsid w:val="1D9AD99A"/>
    <w:rsid w:val="1E6388CE"/>
    <w:rsid w:val="1E9222AC"/>
    <w:rsid w:val="1E965BE8"/>
    <w:rsid w:val="1EBF7320"/>
    <w:rsid w:val="1EF6B93A"/>
    <w:rsid w:val="1F376CE6"/>
    <w:rsid w:val="1F42B8F9"/>
    <w:rsid w:val="1F5F7067"/>
    <w:rsid w:val="203F28B9"/>
    <w:rsid w:val="20B18A46"/>
    <w:rsid w:val="20B6FD2F"/>
    <w:rsid w:val="20C7B5E7"/>
    <w:rsid w:val="20CC7F2C"/>
    <w:rsid w:val="20D1907D"/>
    <w:rsid w:val="21050196"/>
    <w:rsid w:val="21101128"/>
    <w:rsid w:val="22DD93FD"/>
    <w:rsid w:val="2330DA5B"/>
    <w:rsid w:val="2441B801"/>
    <w:rsid w:val="24971AA1"/>
    <w:rsid w:val="25054786"/>
    <w:rsid w:val="2587143B"/>
    <w:rsid w:val="25DD1049"/>
    <w:rsid w:val="265CC3BA"/>
    <w:rsid w:val="26967906"/>
    <w:rsid w:val="26AF7F12"/>
    <w:rsid w:val="26AFCF91"/>
    <w:rsid w:val="26BABEB2"/>
    <w:rsid w:val="279897A2"/>
    <w:rsid w:val="27D3AF85"/>
    <w:rsid w:val="280DC556"/>
    <w:rsid w:val="28203F4E"/>
    <w:rsid w:val="28A63C89"/>
    <w:rsid w:val="28F5A17B"/>
    <w:rsid w:val="2908800E"/>
    <w:rsid w:val="293D29C0"/>
    <w:rsid w:val="2993CFE7"/>
    <w:rsid w:val="2A5CE9D6"/>
    <w:rsid w:val="2A8BD1C8"/>
    <w:rsid w:val="2B0FBCF5"/>
    <w:rsid w:val="2B12E537"/>
    <w:rsid w:val="2B3EE0EE"/>
    <w:rsid w:val="2BAAB523"/>
    <w:rsid w:val="2C53678C"/>
    <w:rsid w:val="2D79F409"/>
    <w:rsid w:val="2D971B46"/>
    <w:rsid w:val="2DDA61C8"/>
    <w:rsid w:val="2E421779"/>
    <w:rsid w:val="2E5EC588"/>
    <w:rsid w:val="2E8876A5"/>
    <w:rsid w:val="2E91C0D5"/>
    <w:rsid w:val="2ECC57FE"/>
    <w:rsid w:val="2ED98C05"/>
    <w:rsid w:val="2F04751A"/>
    <w:rsid w:val="2FA0560F"/>
    <w:rsid w:val="2FD815B1"/>
    <w:rsid w:val="2FEF3C57"/>
    <w:rsid w:val="30378AB2"/>
    <w:rsid w:val="311B68E7"/>
    <w:rsid w:val="31A837B7"/>
    <w:rsid w:val="32B9BF90"/>
    <w:rsid w:val="32C1D09D"/>
    <w:rsid w:val="33204C27"/>
    <w:rsid w:val="338328AA"/>
    <w:rsid w:val="33884B03"/>
    <w:rsid w:val="35661C45"/>
    <w:rsid w:val="35F2D82E"/>
    <w:rsid w:val="36124972"/>
    <w:rsid w:val="36C87B0A"/>
    <w:rsid w:val="36D652AF"/>
    <w:rsid w:val="36DF46E6"/>
    <w:rsid w:val="371706C8"/>
    <w:rsid w:val="376325DC"/>
    <w:rsid w:val="378156A5"/>
    <w:rsid w:val="37ECA4A5"/>
    <w:rsid w:val="38485CAA"/>
    <w:rsid w:val="389D3CBA"/>
    <w:rsid w:val="38E15910"/>
    <w:rsid w:val="3914096A"/>
    <w:rsid w:val="391B231C"/>
    <w:rsid w:val="3951ED4C"/>
    <w:rsid w:val="3B436DE9"/>
    <w:rsid w:val="3BE1BD8F"/>
    <w:rsid w:val="3C04D28A"/>
    <w:rsid w:val="3C8F18ED"/>
    <w:rsid w:val="3CAB4B01"/>
    <w:rsid w:val="3CB24D2C"/>
    <w:rsid w:val="3CCD4BCA"/>
    <w:rsid w:val="3D30E44A"/>
    <w:rsid w:val="3DCBAEA1"/>
    <w:rsid w:val="3DF3F543"/>
    <w:rsid w:val="3E44367D"/>
    <w:rsid w:val="3E8485D5"/>
    <w:rsid w:val="3E9EEE57"/>
    <w:rsid w:val="3EB6966C"/>
    <w:rsid w:val="3ED8AEC7"/>
    <w:rsid w:val="3F448652"/>
    <w:rsid w:val="3F9EBD43"/>
    <w:rsid w:val="3FC54319"/>
    <w:rsid w:val="409F211A"/>
    <w:rsid w:val="411B48DF"/>
    <w:rsid w:val="412D989D"/>
    <w:rsid w:val="4164197E"/>
    <w:rsid w:val="41770A8C"/>
    <w:rsid w:val="4191E904"/>
    <w:rsid w:val="41B5C8D8"/>
    <w:rsid w:val="422F278A"/>
    <w:rsid w:val="423226C4"/>
    <w:rsid w:val="4288F636"/>
    <w:rsid w:val="4295E687"/>
    <w:rsid w:val="43523C57"/>
    <w:rsid w:val="4367F763"/>
    <w:rsid w:val="44514030"/>
    <w:rsid w:val="455970D4"/>
    <w:rsid w:val="45FA8374"/>
    <w:rsid w:val="467B5CFC"/>
    <w:rsid w:val="46D5923C"/>
    <w:rsid w:val="46F3FCA3"/>
    <w:rsid w:val="4702556E"/>
    <w:rsid w:val="476FB0F4"/>
    <w:rsid w:val="48772DBB"/>
    <w:rsid w:val="4893A411"/>
    <w:rsid w:val="4895F1B4"/>
    <w:rsid w:val="48DABCE2"/>
    <w:rsid w:val="49E38699"/>
    <w:rsid w:val="4A1C9BCD"/>
    <w:rsid w:val="4A283571"/>
    <w:rsid w:val="4A580A9C"/>
    <w:rsid w:val="4ABDE9AB"/>
    <w:rsid w:val="4AE32465"/>
    <w:rsid w:val="4B020F8F"/>
    <w:rsid w:val="4B0B5F50"/>
    <w:rsid w:val="4B2151D8"/>
    <w:rsid w:val="4B341F65"/>
    <w:rsid w:val="4C105C2A"/>
    <w:rsid w:val="4C4761AC"/>
    <w:rsid w:val="4C825A5A"/>
    <w:rsid w:val="4C972DC4"/>
    <w:rsid w:val="4CDA95CC"/>
    <w:rsid w:val="4D714AD6"/>
    <w:rsid w:val="4DA89C50"/>
    <w:rsid w:val="4DBDC4EF"/>
    <w:rsid w:val="4DFA6E22"/>
    <w:rsid w:val="4E4F0AC7"/>
    <w:rsid w:val="4E6951A7"/>
    <w:rsid w:val="4E790550"/>
    <w:rsid w:val="4E8DEA9B"/>
    <w:rsid w:val="4F1BB07C"/>
    <w:rsid w:val="4F8DFF36"/>
    <w:rsid w:val="516169B6"/>
    <w:rsid w:val="51CD41ED"/>
    <w:rsid w:val="521605D6"/>
    <w:rsid w:val="52438478"/>
    <w:rsid w:val="52578C26"/>
    <w:rsid w:val="528D38D2"/>
    <w:rsid w:val="528EDA3B"/>
    <w:rsid w:val="52A39500"/>
    <w:rsid w:val="52C36394"/>
    <w:rsid w:val="52FE8B56"/>
    <w:rsid w:val="54A0F90E"/>
    <w:rsid w:val="555CFA65"/>
    <w:rsid w:val="557B57A8"/>
    <w:rsid w:val="55950C28"/>
    <w:rsid w:val="55F9CF7C"/>
    <w:rsid w:val="561AA07F"/>
    <w:rsid w:val="56267983"/>
    <w:rsid w:val="5686226C"/>
    <w:rsid w:val="571B3289"/>
    <w:rsid w:val="577FA1C7"/>
    <w:rsid w:val="581DA803"/>
    <w:rsid w:val="587002E1"/>
    <w:rsid w:val="5878DE30"/>
    <w:rsid w:val="58D511AC"/>
    <w:rsid w:val="58EEF45C"/>
    <w:rsid w:val="5902DB39"/>
    <w:rsid w:val="59275D66"/>
    <w:rsid w:val="59696D83"/>
    <w:rsid w:val="597CDE21"/>
    <w:rsid w:val="599B81C9"/>
    <w:rsid w:val="5AD29DF4"/>
    <w:rsid w:val="5B048496"/>
    <w:rsid w:val="5B3F5D6B"/>
    <w:rsid w:val="5B483B86"/>
    <w:rsid w:val="5B7A5D20"/>
    <w:rsid w:val="5BDA1C54"/>
    <w:rsid w:val="5C377A92"/>
    <w:rsid w:val="5D00DDEC"/>
    <w:rsid w:val="5D4D3140"/>
    <w:rsid w:val="5DB330AC"/>
    <w:rsid w:val="5DE29B6B"/>
    <w:rsid w:val="5E270DF2"/>
    <w:rsid w:val="5EE4D585"/>
    <w:rsid w:val="5F401797"/>
    <w:rsid w:val="5F442FB1"/>
    <w:rsid w:val="5FC05B56"/>
    <w:rsid w:val="5FE6018B"/>
    <w:rsid w:val="600668D4"/>
    <w:rsid w:val="603398FF"/>
    <w:rsid w:val="60D3FC78"/>
    <w:rsid w:val="60EC882B"/>
    <w:rsid w:val="613075FC"/>
    <w:rsid w:val="61C7BB52"/>
    <w:rsid w:val="61E93871"/>
    <w:rsid w:val="61F28344"/>
    <w:rsid w:val="621A56D5"/>
    <w:rsid w:val="62314FD8"/>
    <w:rsid w:val="624E1567"/>
    <w:rsid w:val="62BF1CF6"/>
    <w:rsid w:val="62C8F725"/>
    <w:rsid w:val="62F7698E"/>
    <w:rsid w:val="6394D109"/>
    <w:rsid w:val="63DA1551"/>
    <w:rsid w:val="63E1255B"/>
    <w:rsid w:val="64243E70"/>
    <w:rsid w:val="647BC4B7"/>
    <w:rsid w:val="649331EB"/>
    <w:rsid w:val="6520BC73"/>
    <w:rsid w:val="65BA552B"/>
    <w:rsid w:val="65D0C470"/>
    <w:rsid w:val="65F3E366"/>
    <w:rsid w:val="6706509A"/>
    <w:rsid w:val="676B8675"/>
    <w:rsid w:val="67720C11"/>
    <w:rsid w:val="67C5E529"/>
    <w:rsid w:val="67F41ACF"/>
    <w:rsid w:val="68878B6F"/>
    <w:rsid w:val="69080433"/>
    <w:rsid w:val="692991EE"/>
    <w:rsid w:val="69805CAB"/>
    <w:rsid w:val="6AB8F5B2"/>
    <w:rsid w:val="6B594BD7"/>
    <w:rsid w:val="6B997DF6"/>
    <w:rsid w:val="6BC4440D"/>
    <w:rsid w:val="6C3D1A62"/>
    <w:rsid w:val="6C426929"/>
    <w:rsid w:val="6C8C0F82"/>
    <w:rsid w:val="6D64AFF0"/>
    <w:rsid w:val="6DB11DA5"/>
    <w:rsid w:val="6DE40203"/>
    <w:rsid w:val="6E8389C7"/>
    <w:rsid w:val="6F5FD93A"/>
    <w:rsid w:val="6F6F567E"/>
    <w:rsid w:val="70304A1F"/>
    <w:rsid w:val="70DD9D6B"/>
    <w:rsid w:val="71011036"/>
    <w:rsid w:val="7163000B"/>
    <w:rsid w:val="724DC1FD"/>
    <w:rsid w:val="727117E2"/>
    <w:rsid w:val="72E6A336"/>
    <w:rsid w:val="73DD1722"/>
    <w:rsid w:val="74EEF183"/>
    <w:rsid w:val="754C630E"/>
    <w:rsid w:val="75956BF8"/>
    <w:rsid w:val="760CD233"/>
    <w:rsid w:val="7681EE9E"/>
    <w:rsid w:val="76863580"/>
    <w:rsid w:val="76D3C5AE"/>
    <w:rsid w:val="77434B94"/>
    <w:rsid w:val="77742C27"/>
    <w:rsid w:val="78CD04E4"/>
    <w:rsid w:val="796860EC"/>
    <w:rsid w:val="79834437"/>
    <w:rsid w:val="79F4134F"/>
    <w:rsid w:val="79FEB5F4"/>
    <w:rsid w:val="7A12B604"/>
    <w:rsid w:val="7AE904A6"/>
    <w:rsid w:val="7BEA9FEE"/>
    <w:rsid w:val="7C2EB44B"/>
    <w:rsid w:val="7C9761DE"/>
    <w:rsid w:val="7CC38CA4"/>
    <w:rsid w:val="7E0DF1F8"/>
    <w:rsid w:val="7EBCEB14"/>
    <w:rsid w:val="7F138568"/>
    <w:rsid w:val="7F8A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8697"/>
  <w15:chartTrackingRefBased/>
  <w15:docId w15:val="{32699DA2-6E97-8448-9FBE-4C95055F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B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69"/>
    <w:rPr>
      <w:rFonts w:eastAsiaTheme="majorEastAsia" w:cstheme="majorBidi"/>
      <w:color w:val="272727" w:themeColor="text1" w:themeTint="D8"/>
    </w:rPr>
  </w:style>
  <w:style w:type="paragraph" w:styleId="Title">
    <w:name w:val="Title"/>
    <w:basedOn w:val="Normal"/>
    <w:next w:val="Normal"/>
    <w:link w:val="TitleChar"/>
    <w:uiPriority w:val="10"/>
    <w:qFormat/>
    <w:rsid w:val="003B6B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6B69"/>
    <w:rPr>
      <w:i/>
      <w:iCs/>
      <w:color w:val="404040" w:themeColor="text1" w:themeTint="BF"/>
    </w:rPr>
  </w:style>
  <w:style w:type="paragraph" w:styleId="ListParagraph">
    <w:name w:val="List Paragraph"/>
    <w:basedOn w:val="Normal"/>
    <w:qFormat/>
    <w:rsid w:val="003B6B69"/>
    <w:pPr>
      <w:ind w:left="720"/>
      <w:contextualSpacing/>
    </w:pPr>
  </w:style>
  <w:style w:type="character" w:styleId="IntenseEmphasis">
    <w:name w:val="Intense Emphasis"/>
    <w:basedOn w:val="DefaultParagraphFont"/>
    <w:uiPriority w:val="21"/>
    <w:qFormat/>
    <w:rsid w:val="003B6B69"/>
    <w:rPr>
      <w:i/>
      <w:iCs/>
      <w:color w:val="0F4761" w:themeColor="accent1" w:themeShade="BF"/>
    </w:rPr>
  </w:style>
  <w:style w:type="paragraph" w:styleId="IntenseQuote">
    <w:name w:val="Intense Quote"/>
    <w:basedOn w:val="Normal"/>
    <w:next w:val="Normal"/>
    <w:link w:val="IntenseQuoteChar"/>
    <w:uiPriority w:val="30"/>
    <w:qFormat/>
    <w:rsid w:val="003B6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B69"/>
    <w:rPr>
      <w:i/>
      <w:iCs/>
      <w:color w:val="0F4761" w:themeColor="accent1" w:themeShade="BF"/>
    </w:rPr>
  </w:style>
  <w:style w:type="character" w:styleId="IntenseReference">
    <w:name w:val="Intense Reference"/>
    <w:basedOn w:val="DefaultParagraphFont"/>
    <w:uiPriority w:val="32"/>
    <w:qFormat/>
    <w:rsid w:val="003B6B69"/>
    <w:rPr>
      <w:b/>
      <w:bCs/>
      <w:smallCaps/>
      <w:color w:val="0F4761" w:themeColor="accent1" w:themeShade="BF"/>
      <w:spacing w:val="5"/>
    </w:rPr>
  </w:style>
  <w:style w:type="paragraph" w:styleId="NormalWeb">
    <w:name w:val="Normal (Web)"/>
    <w:basedOn w:val="Normal"/>
    <w:uiPriority w:val="99"/>
    <w:unhideWhenUsed/>
    <w:rsid w:val="003B6B69"/>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3B6B69"/>
    <w:pPr>
      <w:widowControl w:val="0"/>
      <w:autoSpaceDE w:val="0"/>
      <w:autoSpaceDN w:val="0"/>
      <w:ind w:left="82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3B6B69"/>
    <w:rPr>
      <w:rFonts w:ascii="Times New Roman" w:eastAsia="Times New Roman" w:hAnsi="Times New Roman" w:cs="Times New Roman"/>
      <w:kern w:val="0"/>
      <w14:ligatures w14:val="none"/>
    </w:rPr>
  </w:style>
  <w:style w:type="paragraph" w:customStyle="1" w:styleId="BodyA">
    <w:name w:val="Body A"/>
    <w:rsid w:val="000D008B"/>
    <w:pPr>
      <w:pBdr>
        <w:top w:val="nil"/>
        <w:left w:val="nil"/>
        <w:bottom w:val="nil"/>
        <w:right w:val="nil"/>
        <w:between w:val="nil"/>
        <w:bar w:val="nil"/>
      </w:pBdr>
      <w:spacing w:after="160" w:line="259" w:lineRule="auto"/>
    </w:pPr>
    <w:rPr>
      <w:rFonts w:ascii="Calibri" w:eastAsia="Calibri" w:hAnsi="Calibri" w:cs="Calibri"/>
      <w:color w:val="000000"/>
      <w:kern w:val="0"/>
      <w:sz w:val="22"/>
      <w:szCs w:val="22"/>
      <w:u w:color="000000"/>
      <w:bdr w:val="nil"/>
      <w14:ligatures w14:val="none"/>
    </w:rPr>
  </w:style>
  <w:style w:type="numbering" w:customStyle="1" w:styleId="ImportedStyle1">
    <w:name w:val="Imported Style 1"/>
    <w:rsid w:val="000D008B"/>
    <w:pPr>
      <w:numPr>
        <w:numId w:val="24"/>
      </w:numPr>
    </w:pPr>
  </w:style>
  <w:style w:type="paragraph" w:customStyle="1" w:styleId="BodyB">
    <w:name w:val="Body B"/>
    <w:rsid w:val="000D008B"/>
    <w:pPr>
      <w:pBdr>
        <w:top w:val="nil"/>
        <w:left w:val="nil"/>
        <w:bottom w:val="nil"/>
        <w:right w:val="nil"/>
        <w:between w:val="nil"/>
        <w:bar w:val="nil"/>
      </w:pBdr>
    </w:pPr>
    <w:rPr>
      <w:rFonts w:ascii="Times New Roman" w:eastAsia="Times New Roman" w:hAnsi="Times New Roman" w:cs="Times New Roman"/>
      <w:color w:val="000000"/>
      <w:kern w:val="0"/>
      <w:u w:color="000000"/>
      <w:bdr w:val="nil"/>
      <w14:ligatures w14:val="none"/>
    </w:rPr>
  </w:style>
  <w:style w:type="paragraph" w:customStyle="1" w:styleId="paragraph">
    <w:name w:val="paragraph"/>
    <w:basedOn w:val="Normal"/>
    <w:rsid w:val="001631F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631FA"/>
  </w:style>
  <w:style w:type="character" w:customStyle="1" w:styleId="eop">
    <w:name w:val="eop"/>
    <w:basedOn w:val="DefaultParagraphFont"/>
    <w:rsid w:val="001631FA"/>
  </w:style>
  <w:style w:type="character" w:customStyle="1" w:styleId="tabchar">
    <w:name w:val="tabchar"/>
    <w:basedOn w:val="DefaultParagraphFont"/>
    <w:rsid w:val="001631FA"/>
  </w:style>
  <w:style w:type="paragraph" w:styleId="Revision">
    <w:name w:val="Revision"/>
    <w:hidden/>
    <w:uiPriority w:val="99"/>
    <w:semiHidden/>
    <w:rsid w:val="0004734A"/>
  </w:style>
  <w:style w:type="character" w:styleId="CommentReference">
    <w:name w:val="annotation reference"/>
    <w:basedOn w:val="DefaultParagraphFont"/>
    <w:uiPriority w:val="99"/>
    <w:semiHidden/>
    <w:unhideWhenUsed/>
    <w:rsid w:val="00527964"/>
    <w:rPr>
      <w:sz w:val="16"/>
      <w:szCs w:val="16"/>
    </w:rPr>
  </w:style>
  <w:style w:type="paragraph" w:styleId="CommentText">
    <w:name w:val="annotation text"/>
    <w:basedOn w:val="Normal"/>
    <w:link w:val="CommentTextChar"/>
    <w:uiPriority w:val="99"/>
    <w:semiHidden/>
    <w:unhideWhenUsed/>
    <w:rsid w:val="00527964"/>
    <w:rPr>
      <w:sz w:val="20"/>
      <w:szCs w:val="20"/>
    </w:rPr>
  </w:style>
  <w:style w:type="character" w:customStyle="1" w:styleId="CommentTextChar">
    <w:name w:val="Comment Text Char"/>
    <w:basedOn w:val="DefaultParagraphFont"/>
    <w:link w:val="CommentText"/>
    <w:uiPriority w:val="99"/>
    <w:semiHidden/>
    <w:rsid w:val="00527964"/>
    <w:rPr>
      <w:sz w:val="20"/>
      <w:szCs w:val="20"/>
    </w:rPr>
  </w:style>
  <w:style w:type="paragraph" w:styleId="CommentSubject">
    <w:name w:val="annotation subject"/>
    <w:basedOn w:val="CommentText"/>
    <w:next w:val="CommentText"/>
    <w:link w:val="CommentSubjectChar"/>
    <w:uiPriority w:val="99"/>
    <w:semiHidden/>
    <w:unhideWhenUsed/>
    <w:rsid w:val="00527964"/>
    <w:rPr>
      <w:b/>
      <w:bCs/>
    </w:rPr>
  </w:style>
  <w:style w:type="character" w:customStyle="1" w:styleId="CommentSubjectChar">
    <w:name w:val="Comment Subject Char"/>
    <w:basedOn w:val="CommentTextChar"/>
    <w:link w:val="CommentSubject"/>
    <w:uiPriority w:val="99"/>
    <w:semiHidden/>
    <w:rsid w:val="005279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7626">
      <w:bodyDiv w:val="1"/>
      <w:marLeft w:val="0"/>
      <w:marRight w:val="0"/>
      <w:marTop w:val="0"/>
      <w:marBottom w:val="0"/>
      <w:divBdr>
        <w:top w:val="none" w:sz="0" w:space="0" w:color="auto"/>
        <w:left w:val="none" w:sz="0" w:space="0" w:color="auto"/>
        <w:bottom w:val="none" w:sz="0" w:space="0" w:color="auto"/>
        <w:right w:val="none" w:sz="0" w:space="0" w:color="auto"/>
      </w:divBdr>
      <w:divsChild>
        <w:div w:id="1890680274">
          <w:marLeft w:val="0"/>
          <w:marRight w:val="0"/>
          <w:marTop w:val="0"/>
          <w:marBottom w:val="0"/>
          <w:divBdr>
            <w:top w:val="none" w:sz="0" w:space="0" w:color="auto"/>
            <w:left w:val="none" w:sz="0" w:space="0" w:color="auto"/>
            <w:bottom w:val="none" w:sz="0" w:space="0" w:color="auto"/>
            <w:right w:val="none" w:sz="0" w:space="0" w:color="auto"/>
          </w:divBdr>
          <w:divsChild>
            <w:div w:id="1990089600">
              <w:marLeft w:val="0"/>
              <w:marRight w:val="0"/>
              <w:marTop w:val="0"/>
              <w:marBottom w:val="0"/>
              <w:divBdr>
                <w:top w:val="none" w:sz="0" w:space="0" w:color="auto"/>
                <w:left w:val="none" w:sz="0" w:space="0" w:color="auto"/>
                <w:bottom w:val="none" w:sz="0" w:space="0" w:color="auto"/>
                <w:right w:val="none" w:sz="0" w:space="0" w:color="auto"/>
              </w:divBdr>
              <w:divsChild>
                <w:div w:id="15023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Franklin</dc:creator>
  <cp:keywords/>
  <dc:description/>
  <cp:lastModifiedBy>Jacob Whitmore</cp:lastModifiedBy>
  <cp:revision>2</cp:revision>
  <dcterms:created xsi:type="dcterms:W3CDTF">2024-11-13T19:34:00Z</dcterms:created>
  <dcterms:modified xsi:type="dcterms:W3CDTF">2024-11-13T19:34:00Z</dcterms:modified>
</cp:coreProperties>
</file>