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10282" w14:textId="265450C2" w:rsidR="00E62256" w:rsidRPr="00FC713B" w:rsidRDefault="0059429D" w:rsidP="0059429D">
      <w:pPr>
        <w:jc w:val="center"/>
      </w:pPr>
      <w:r w:rsidRPr="00FC713B">
        <w:br/>
        <w:t>Courses and Curricula Committee</w:t>
      </w:r>
    </w:p>
    <w:p w14:paraId="3787D927" w14:textId="171AEA09" w:rsidR="0059429D" w:rsidRPr="00FC713B" w:rsidRDefault="0059429D" w:rsidP="0059429D">
      <w:pPr>
        <w:jc w:val="center"/>
      </w:pPr>
      <w:r w:rsidRPr="00FC713B">
        <w:t>Minutes</w:t>
      </w:r>
    </w:p>
    <w:p w14:paraId="1EBB9DE1" w14:textId="1A68F886" w:rsidR="0059429D" w:rsidRPr="00FC713B" w:rsidRDefault="00F776C0" w:rsidP="0059429D">
      <w:pPr>
        <w:jc w:val="center"/>
      </w:pPr>
      <w:r>
        <w:t>October 2,</w:t>
      </w:r>
      <w:r w:rsidR="0059429D" w:rsidRPr="00FC713B">
        <w:t xml:space="preserve"> 2024</w:t>
      </w:r>
    </w:p>
    <w:p w14:paraId="6503DCDC" w14:textId="77777777" w:rsidR="0059429D" w:rsidRPr="00FC713B" w:rsidRDefault="0059429D" w:rsidP="0059429D">
      <w:pPr>
        <w:jc w:val="center"/>
      </w:pPr>
    </w:p>
    <w:p w14:paraId="1A6D3848" w14:textId="6CBF3CD5" w:rsidR="0059429D" w:rsidRPr="00FC713B" w:rsidRDefault="0059429D" w:rsidP="0059429D">
      <w:r w:rsidRPr="00FC713B">
        <w:t xml:space="preserve">Members Present: Alice Blackwell, </w:t>
      </w:r>
      <w:r w:rsidR="00F776C0">
        <w:t xml:space="preserve">Bobi Delaney (ex-officio), </w:t>
      </w:r>
      <w:r w:rsidRPr="00FC713B">
        <w:t xml:space="preserve">Arlene </w:t>
      </w:r>
      <w:r w:rsidR="00384D19">
        <w:t>Duos</w:t>
      </w:r>
      <w:r w:rsidRPr="00FC713B">
        <w:t xml:space="preserve"> (substitute for </w:t>
      </w:r>
      <w:r w:rsidR="00F776C0">
        <w:t>Jennifer Stegall</w:t>
      </w:r>
      <w:r w:rsidRPr="00FC713B">
        <w:t xml:space="preserve">), </w:t>
      </w:r>
      <w:r w:rsidR="00F776C0">
        <w:t xml:space="preserve">Elizabeth Duck, </w:t>
      </w:r>
      <w:r w:rsidR="006264F3" w:rsidRPr="00FC713B">
        <w:t xml:space="preserve">Richard Elder, </w:t>
      </w:r>
      <w:r w:rsidRPr="00FC713B">
        <w:t xml:space="preserve">Cole Franklin, Adena LeJeune, </w:t>
      </w:r>
      <w:r w:rsidR="00F776C0">
        <w:t xml:space="preserve">Kerry Ordes, </w:t>
      </w:r>
      <w:r w:rsidR="00F776C0" w:rsidRPr="00FC713B">
        <w:t>Laurie Pittman</w:t>
      </w:r>
      <w:r w:rsidR="00F776C0">
        <w:t>,</w:t>
      </w:r>
      <w:r w:rsidR="00F776C0" w:rsidRPr="00FC713B">
        <w:t xml:space="preserve"> Sandra Purifoy</w:t>
      </w:r>
      <w:r w:rsidR="00F776C0">
        <w:t>,</w:t>
      </w:r>
      <w:r w:rsidR="00F776C0" w:rsidRPr="00FC713B">
        <w:t xml:space="preserve"> </w:t>
      </w:r>
      <w:r w:rsidR="00F776C0">
        <w:t xml:space="preserve">and </w:t>
      </w:r>
      <w:r w:rsidRPr="00FC713B">
        <w:t>Ahmed Shaffie.</w:t>
      </w:r>
    </w:p>
    <w:p w14:paraId="4E4C7BEB" w14:textId="77777777" w:rsidR="0059429D" w:rsidRPr="00FC713B" w:rsidRDefault="0059429D" w:rsidP="0059429D"/>
    <w:p w14:paraId="541AA738" w14:textId="77B1442A" w:rsidR="0059429D" w:rsidRPr="00FC713B" w:rsidRDefault="0059429D" w:rsidP="0059429D">
      <w:r w:rsidRPr="00FC713B">
        <w:t xml:space="preserve">Members Absent: </w:t>
      </w:r>
      <w:r w:rsidR="00F776C0">
        <w:t xml:space="preserve">John Allen and </w:t>
      </w:r>
      <w:r w:rsidR="00F776C0" w:rsidRPr="00FC713B">
        <w:t xml:space="preserve">Jennifer Wright </w:t>
      </w:r>
    </w:p>
    <w:p w14:paraId="433C6F82" w14:textId="77777777" w:rsidR="0059429D" w:rsidRPr="00FC713B" w:rsidRDefault="0059429D" w:rsidP="0059429D"/>
    <w:p w14:paraId="55AD3845" w14:textId="2B4D39BC" w:rsidR="006264F3" w:rsidRPr="00FC713B" w:rsidRDefault="006264F3" w:rsidP="0059429D"/>
    <w:p w14:paraId="49AE09FF" w14:textId="74CCC824" w:rsidR="006264F3" w:rsidRPr="00FC713B" w:rsidRDefault="006264F3" w:rsidP="0059429D">
      <w:r w:rsidRPr="00FC713B">
        <w:t>Dr. Alice Blackwell established a quorum and called the meeting to order at 12:</w:t>
      </w:r>
      <w:r w:rsidR="00F776C0">
        <w:t>10</w:t>
      </w:r>
      <w:r w:rsidRPr="00FC713B">
        <w:t xml:space="preserve"> p.m. </w:t>
      </w:r>
      <w:r w:rsidR="00F776C0">
        <w:t>The results of a special online vote on the modification of the Bachelor of Science in Biology</w:t>
      </w:r>
      <w:r w:rsidRPr="00FC713B">
        <w:t xml:space="preserve"> </w:t>
      </w:r>
      <w:r w:rsidR="00F776C0">
        <w:t>held at the end of the Spring 2024 semester were reported and recorded. The results of that vote were 10 in favor (</w:t>
      </w:r>
      <w:r w:rsidR="00F776C0" w:rsidRPr="00FC713B">
        <w:rPr>
          <w:color w:val="000000"/>
        </w:rPr>
        <w:t xml:space="preserve">Blackwell, </w:t>
      </w:r>
      <w:r w:rsidR="00F776C0">
        <w:rPr>
          <w:color w:val="000000"/>
        </w:rPr>
        <w:t xml:space="preserve">Dupont, </w:t>
      </w:r>
      <w:r w:rsidR="00F776C0" w:rsidRPr="00FC713B">
        <w:rPr>
          <w:color w:val="000000"/>
        </w:rPr>
        <w:t>Elder, Franklin,</w:t>
      </w:r>
      <w:r w:rsidR="00F776C0">
        <w:rPr>
          <w:color w:val="000000"/>
        </w:rPr>
        <w:t xml:space="preserve"> Gaspard, </w:t>
      </w:r>
      <w:r w:rsidR="00F776C0" w:rsidRPr="00FC713B">
        <w:rPr>
          <w:color w:val="000000"/>
        </w:rPr>
        <w:t xml:space="preserve">Innerarity, LeJeune, </w:t>
      </w:r>
      <w:r w:rsidR="007447A8">
        <w:rPr>
          <w:color w:val="000000"/>
        </w:rPr>
        <w:t xml:space="preserve">Pittman, </w:t>
      </w:r>
      <w:r w:rsidR="00F776C0">
        <w:rPr>
          <w:color w:val="000000"/>
        </w:rPr>
        <w:t xml:space="preserve">Purifoy, and </w:t>
      </w:r>
      <w:r w:rsidR="00F776C0" w:rsidRPr="00FC713B">
        <w:rPr>
          <w:color w:val="000000"/>
        </w:rPr>
        <w:t>Shaffie</w:t>
      </w:r>
      <w:r w:rsidR="00F776C0">
        <w:rPr>
          <w:color w:val="000000"/>
        </w:rPr>
        <w:t>)</w:t>
      </w:r>
      <w:r w:rsidR="00F776C0">
        <w:t xml:space="preserve"> 0 opposed, and 3 not voting (Allen, </w:t>
      </w:r>
      <w:r w:rsidR="00384D19">
        <w:t>Duos</w:t>
      </w:r>
      <w:r w:rsidR="00F776C0">
        <w:t xml:space="preserve">, and Wright). </w:t>
      </w:r>
    </w:p>
    <w:p w14:paraId="3ABE6CB3" w14:textId="77777777" w:rsidR="00F81F72" w:rsidRDefault="00F81F72" w:rsidP="0059429D"/>
    <w:p w14:paraId="5589D83F" w14:textId="2A26239A" w:rsidR="007447A8" w:rsidRDefault="007447A8" w:rsidP="0059429D">
      <w:r>
        <w:t xml:space="preserve">Dr. Blackwell discussed what is and is not allowed in Curriculog. She explained that no edits can be made at the C &amp; C committee level. </w:t>
      </w:r>
      <w:r w:rsidR="00457ED2">
        <w:t xml:space="preserve">All proposals must be approved as is or returned to the department for changes. </w:t>
      </w:r>
      <w:r>
        <w:t>She reminded the committee that all meetings must be held in person with no exceptions.</w:t>
      </w:r>
    </w:p>
    <w:p w14:paraId="23AC4769" w14:textId="77777777" w:rsidR="007447A8" w:rsidRDefault="007447A8" w:rsidP="0059429D"/>
    <w:p w14:paraId="6A9624FB" w14:textId="534E1482" w:rsidR="00AD0F05" w:rsidRDefault="00AD0F05" w:rsidP="0059429D">
      <w:r>
        <w:t xml:space="preserve">Dr. Blackwell shared a few helpful hints for formatting proposals and navigating Curriculog. </w:t>
      </w:r>
    </w:p>
    <w:p w14:paraId="2F8CAE3B" w14:textId="77777777" w:rsidR="00AD0F05" w:rsidRDefault="00AD0F05" w:rsidP="0059429D"/>
    <w:p w14:paraId="2BC4F5A6" w14:textId="43BEF1D8" w:rsidR="00AD0F05" w:rsidRDefault="00AD0F05" w:rsidP="0059429D">
      <w:r>
        <w:t>Dr. Blackwell reviewed the Committee’s charge and explained the duties of the chairperson.</w:t>
      </w:r>
    </w:p>
    <w:p w14:paraId="27EC87D9" w14:textId="47216151" w:rsidR="002455AE" w:rsidRDefault="00AD0F05" w:rsidP="002455AE">
      <w:pPr>
        <w:pStyle w:val="NormalWeb"/>
        <w:rPr>
          <w:color w:val="000000"/>
        </w:rPr>
      </w:pPr>
      <w:r>
        <w:t>Dr. Richard Elder nominate</w:t>
      </w:r>
      <w:r w:rsidR="002455AE">
        <w:t>d</w:t>
      </w:r>
      <w:r>
        <w:t xml:space="preserve"> Dr. Alice Blackwell as Chair. </w:t>
      </w:r>
      <w:r w:rsidRPr="00AD0F05">
        <w:t>Ms. Sandra Purifoy seconded the</w:t>
      </w:r>
      <w:r>
        <w:t xml:space="preserve"> </w:t>
      </w:r>
      <w:r w:rsidR="002455AE">
        <w:t>nomination</w:t>
      </w:r>
      <w:r>
        <w:t>.</w:t>
      </w:r>
      <w:r w:rsidR="002455AE">
        <w:t xml:space="preserve"> Ms. Purifoy</w:t>
      </w:r>
      <w:r>
        <w:t xml:space="preserve"> </w:t>
      </w:r>
      <w:r w:rsidR="002455AE">
        <w:t xml:space="preserve">moved nominations cease. Dr. Franklin seconded the motion. </w:t>
      </w:r>
      <w:r w:rsidR="002455AE" w:rsidRPr="00FC713B">
        <w:rPr>
          <w:color w:val="000000"/>
        </w:rPr>
        <w:t xml:space="preserve">Results of the live voice vote were as follows: </w:t>
      </w:r>
      <w:r w:rsidR="002455AE">
        <w:rPr>
          <w:color w:val="000000"/>
        </w:rPr>
        <w:t xml:space="preserve"> 10 in favor</w:t>
      </w:r>
      <w:r w:rsidR="002455AE">
        <w:t xml:space="preserve"> (Blackwell, </w:t>
      </w:r>
      <w:r w:rsidR="00384D19">
        <w:t>Duos</w:t>
      </w:r>
      <w:r w:rsidR="002455AE">
        <w:t xml:space="preserve">, Duck, Elder, Franklin, LeJeune, Ordes, Pittman, Purifoy, and Shaffie), </w:t>
      </w:r>
      <w:r w:rsidR="002455AE" w:rsidRPr="00FC713B">
        <w:rPr>
          <w:color w:val="000000"/>
        </w:rPr>
        <w:t xml:space="preserve">0 opposed, 0 abstentions, and </w:t>
      </w:r>
      <w:r w:rsidR="002455AE">
        <w:rPr>
          <w:color w:val="000000"/>
        </w:rPr>
        <w:t>2</w:t>
      </w:r>
      <w:r w:rsidR="002455AE" w:rsidRPr="00FC713B">
        <w:rPr>
          <w:color w:val="000000"/>
        </w:rPr>
        <w:t xml:space="preserve"> not voting due to absence (</w:t>
      </w:r>
      <w:r w:rsidR="002455AE">
        <w:rPr>
          <w:color w:val="000000"/>
        </w:rPr>
        <w:t>Allen and Wright</w:t>
      </w:r>
      <w:r w:rsidR="002455AE" w:rsidRPr="00FC713B">
        <w:rPr>
          <w:color w:val="000000"/>
        </w:rPr>
        <w:t>).</w:t>
      </w:r>
      <w:r w:rsidR="002455AE">
        <w:rPr>
          <w:color w:val="000000"/>
        </w:rPr>
        <w:t xml:space="preserve"> Dr. Blackwell was elected by acclamation. </w:t>
      </w:r>
    </w:p>
    <w:p w14:paraId="278EE4C0" w14:textId="0853F44E" w:rsidR="00882028" w:rsidRDefault="00882028" w:rsidP="00882028">
      <w:pPr>
        <w:pStyle w:val="NormalWeb"/>
        <w:rPr>
          <w:color w:val="000000"/>
        </w:rPr>
      </w:pPr>
      <w:r w:rsidRPr="00882028">
        <w:rPr>
          <w:color w:val="000000"/>
        </w:rPr>
        <w:t xml:space="preserve">Ms. Pittman nominated Ms. Sandra Purifoy </w:t>
      </w:r>
      <w:r>
        <w:rPr>
          <w:color w:val="000000"/>
        </w:rPr>
        <w:t xml:space="preserve">as secretary and Dr. Adena LeJeune as alternate secretary. An alternate secretary is necessary due to a medical situation that will render Ms. Purifoy unable to serve for part of the year. Dr. Shaffie seconded the nomination. Dr. Franklin moved nominations cease. Ms. Duck seconded the motion. </w:t>
      </w:r>
      <w:r w:rsidRPr="00FC713B">
        <w:rPr>
          <w:color w:val="000000"/>
        </w:rPr>
        <w:t xml:space="preserve">Results of the live voice vote were as follows: </w:t>
      </w:r>
      <w:r>
        <w:rPr>
          <w:color w:val="000000"/>
        </w:rPr>
        <w:t xml:space="preserve"> 10 in favor</w:t>
      </w:r>
      <w:r>
        <w:t xml:space="preserve"> (Blackwell, </w:t>
      </w:r>
      <w:r w:rsidR="00384D19">
        <w:t>Duos</w:t>
      </w:r>
      <w:r>
        <w:t xml:space="preserve">, Duck, Elder, Franklin, LeJeune, Ordes, Pittman, Purifoy, and Shaffie), </w:t>
      </w:r>
      <w:r w:rsidRPr="00FC713B">
        <w:rPr>
          <w:color w:val="000000"/>
        </w:rPr>
        <w:t xml:space="preserve">0 opposed, 0 abstentions, and </w:t>
      </w:r>
      <w:r>
        <w:rPr>
          <w:color w:val="000000"/>
        </w:rPr>
        <w:t>2</w:t>
      </w:r>
      <w:r w:rsidRPr="00FC713B">
        <w:rPr>
          <w:color w:val="000000"/>
        </w:rPr>
        <w:t xml:space="preserve"> not voting due to absence (</w:t>
      </w:r>
      <w:r>
        <w:rPr>
          <w:color w:val="000000"/>
        </w:rPr>
        <w:t>Allen and Wright</w:t>
      </w:r>
      <w:r w:rsidRPr="00FC713B">
        <w:rPr>
          <w:color w:val="000000"/>
        </w:rPr>
        <w:t>).</w:t>
      </w:r>
      <w:r>
        <w:rPr>
          <w:color w:val="000000"/>
        </w:rPr>
        <w:t xml:space="preserve"> Ms. Purifoy was elected by acclamation with Dr. LeJeune as alternate.</w:t>
      </w:r>
    </w:p>
    <w:p w14:paraId="039E3513" w14:textId="24C83137" w:rsidR="00882028" w:rsidRDefault="00882028" w:rsidP="00882028">
      <w:pPr>
        <w:pStyle w:val="NormalWeb"/>
        <w:rPr>
          <w:color w:val="000000"/>
        </w:rPr>
      </w:pPr>
      <w:r>
        <w:rPr>
          <w:color w:val="000000"/>
        </w:rPr>
        <w:t xml:space="preserve">There was discussion of the best meeting time. Ms. Pittman moved that the committee meet on Mondays at 3 p.m. during the Fall semester. Ms. Purifoy seconded the motion. </w:t>
      </w:r>
      <w:r w:rsidRPr="00FC713B">
        <w:rPr>
          <w:color w:val="000000"/>
        </w:rPr>
        <w:t xml:space="preserve">Results of the live voice vote were as follows: </w:t>
      </w:r>
      <w:r>
        <w:rPr>
          <w:color w:val="000000"/>
        </w:rPr>
        <w:t xml:space="preserve"> 10 in favor</w:t>
      </w:r>
      <w:r>
        <w:t xml:space="preserve"> (Blackwell, </w:t>
      </w:r>
      <w:r w:rsidR="00384D19">
        <w:t>Duos</w:t>
      </w:r>
      <w:r>
        <w:t xml:space="preserve">, Duck, Elder, Franklin, LeJeune, Ordes, Pittman, Purifoy, and Shaffie), </w:t>
      </w:r>
      <w:r w:rsidRPr="00FC713B">
        <w:rPr>
          <w:color w:val="000000"/>
        </w:rPr>
        <w:t xml:space="preserve">0 opposed, 0 abstentions, and </w:t>
      </w:r>
      <w:r>
        <w:rPr>
          <w:color w:val="000000"/>
        </w:rPr>
        <w:t>2</w:t>
      </w:r>
      <w:r w:rsidRPr="00FC713B">
        <w:rPr>
          <w:color w:val="000000"/>
        </w:rPr>
        <w:t xml:space="preserve"> not voting due to absence (</w:t>
      </w:r>
      <w:r>
        <w:rPr>
          <w:color w:val="000000"/>
        </w:rPr>
        <w:t>Allen and Wright</w:t>
      </w:r>
      <w:r w:rsidRPr="00FC713B">
        <w:rPr>
          <w:color w:val="000000"/>
        </w:rPr>
        <w:t>).</w:t>
      </w:r>
      <w:r>
        <w:rPr>
          <w:color w:val="000000"/>
        </w:rPr>
        <w:t xml:space="preserve"> </w:t>
      </w:r>
    </w:p>
    <w:p w14:paraId="1C199FA9" w14:textId="77777777" w:rsidR="00882028" w:rsidRDefault="00882028" w:rsidP="00882028">
      <w:pPr>
        <w:pStyle w:val="NormalWeb"/>
        <w:rPr>
          <w:color w:val="000000"/>
        </w:rPr>
      </w:pPr>
    </w:p>
    <w:p w14:paraId="5A03BAFA" w14:textId="4ED7A6C1" w:rsidR="00882028" w:rsidRDefault="00882028" w:rsidP="00882028">
      <w:pPr>
        <w:pStyle w:val="NormalWeb"/>
        <w:rPr>
          <w:color w:val="000000"/>
        </w:rPr>
      </w:pPr>
      <w:r>
        <w:rPr>
          <w:color w:val="000000"/>
        </w:rPr>
        <w:t xml:space="preserve">Ms. Purifoy moved to adjourn the meeting. Ms. Pittman seconded the motion. </w:t>
      </w:r>
      <w:r w:rsidRPr="00FC713B">
        <w:rPr>
          <w:color w:val="000000"/>
        </w:rPr>
        <w:t xml:space="preserve">Results of the live voice vote were as follows: </w:t>
      </w:r>
      <w:r>
        <w:rPr>
          <w:color w:val="000000"/>
        </w:rPr>
        <w:t>10 in favor</w:t>
      </w:r>
      <w:r>
        <w:t xml:space="preserve"> (Blackwell, </w:t>
      </w:r>
      <w:r w:rsidR="00384D19">
        <w:t>Duos</w:t>
      </w:r>
      <w:r>
        <w:t xml:space="preserve">, Duck, Elder, Franklin, LeJeune, Ordes, Pittman, Purifoy, and Shaffie), </w:t>
      </w:r>
      <w:r w:rsidRPr="00FC713B">
        <w:rPr>
          <w:color w:val="000000"/>
        </w:rPr>
        <w:t xml:space="preserve">0 opposed, 0 abstentions, and </w:t>
      </w:r>
      <w:r>
        <w:rPr>
          <w:color w:val="000000"/>
        </w:rPr>
        <w:t>2</w:t>
      </w:r>
      <w:r w:rsidRPr="00FC713B">
        <w:rPr>
          <w:color w:val="000000"/>
        </w:rPr>
        <w:t xml:space="preserve"> not voting due to absence (</w:t>
      </w:r>
      <w:r>
        <w:rPr>
          <w:color w:val="000000"/>
        </w:rPr>
        <w:t>Allen and Wright</w:t>
      </w:r>
      <w:r w:rsidRPr="00FC713B">
        <w:rPr>
          <w:color w:val="000000"/>
        </w:rPr>
        <w:t>).</w:t>
      </w:r>
      <w:r>
        <w:rPr>
          <w:color w:val="000000"/>
        </w:rPr>
        <w:t xml:space="preserve"> </w:t>
      </w:r>
    </w:p>
    <w:p w14:paraId="241360DC" w14:textId="77777777" w:rsidR="007447A8" w:rsidRDefault="007447A8" w:rsidP="0059429D"/>
    <w:p w14:paraId="77B24820" w14:textId="77777777" w:rsidR="00882028" w:rsidRDefault="00882028" w:rsidP="0059429D"/>
    <w:p w14:paraId="6715DBB1" w14:textId="77777777" w:rsidR="00882028" w:rsidRPr="00882028" w:rsidRDefault="00882028" w:rsidP="0059429D"/>
    <w:p w14:paraId="22FA19DE" w14:textId="0BEF52A5" w:rsidR="00F81F72" w:rsidRDefault="00F81F72" w:rsidP="0059429D">
      <w:r>
        <w:t>Minutes submitted by Adena LeJeune.</w:t>
      </w:r>
    </w:p>
    <w:p w14:paraId="457111B8" w14:textId="77777777" w:rsidR="00F81F72" w:rsidRDefault="00F81F72" w:rsidP="0059429D"/>
    <w:p w14:paraId="288A90BB" w14:textId="77777777" w:rsidR="00F81F72" w:rsidRPr="00FC713B" w:rsidRDefault="00F81F72" w:rsidP="0059429D"/>
    <w:sectPr w:rsidR="00F81F72" w:rsidRPr="00FC7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9D"/>
    <w:rsid w:val="001162C6"/>
    <w:rsid w:val="00162125"/>
    <w:rsid w:val="00175CAE"/>
    <w:rsid w:val="002455AE"/>
    <w:rsid w:val="00384D19"/>
    <w:rsid w:val="00457ED2"/>
    <w:rsid w:val="005167AF"/>
    <w:rsid w:val="005315FE"/>
    <w:rsid w:val="0059429D"/>
    <w:rsid w:val="005A411A"/>
    <w:rsid w:val="005C6B3E"/>
    <w:rsid w:val="00612935"/>
    <w:rsid w:val="006264F3"/>
    <w:rsid w:val="007447A8"/>
    <w:rsid w:val="00811A7F"/>
    <w:rsid w:val="008471C9"/>
    <w:rsid w:val="00882028"/>
    <w:rsid w:val="008A6AD9"/>
    <w:rsid w:val="00AD0F05"/>
    <w:rsid w:val="00B20EE6"/>
    <w:rsid w:val="00B85E68"/>
    <w:rsid w:val="00E62256"/>
    <w:rsid w:val="00EB025A"/>
    <w:rsid w:val="00F27D45"/>
    <w:rsid w:val="00F776C0"/>
    <w:rsid w:val="00F81F72"/>
    <w:rsid w:val="00FC713B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295C8"/>
  <w15:chartTrackingRefBased/>
  <w15:docId w15:val="{50E74370-AC09-4965-B9A2-4D65E125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2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2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2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29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29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29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29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29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29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29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29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29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29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29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2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29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29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2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2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29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C713B"/>
    <w:pPr>
      <w:spacing w:before="100" w:beforeAutospacing="1" w:after="100" w:afterAutospacing="1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Adena LeJeune</dc:creator>
  <cp:keywords/>
  <dc:description/>
  <cp:lastModifiedBy>Adena LeJeune</cp:lastModifiedBy>
  <cp:revision>6</cp:revision>
  <dcterms:created xsi:type="dcterms:W3CDTF">2024-10-04T17:11:00Z</dcterms:created>
  <dcterms:modified xsi:type="dcterms:W3CDTF">2024-10-07T19:52:00Z</dcterms:modified>
</cp:coreProperties>
</file>