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4BE31" w14:textId="77777777" w:rsidR="00784929" w:rsidRDefault="00784929" w:rsidP="00784929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We will be meeting 12 noon, October 18, in Mulder 219. I am sorry about the room, but all the conference rooms of the appropriate size are booked. </w:t>
      </w:r>
    </w:p>
    <w:p w14:paraId="3EB15383" w14:textId="77777777" w:rsidR="00784929" w:rsidRDefault="00784929" w:rsidP="00784929">
      <w:pPr>
        <w:rPr>
          <w:rFonts w:eastAsia="Times New Roman"/>
          <w:color w:val="000000"/>
          <w:sz w:val="24"/>
          <w:szCs w:val="24"/>
        </w:rPr>
      </w:pPr>
    </w:p>
    <w:p w14:paraId="33DDB024" w14:textId="77777777" w:rsidR="00784929" w:rsidRDefault="00784929" w:rsidP="00784929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Agenda</w:t>
      </w:r>
    </w:p>
    <w:p w14:paraId="5ABB2FF7" w14:textId="77777777" w:rsidR="00784929" w:rsidRDefault="00784929" w:rsidP="00784929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Establishment of quorum and call to order.</w:t>
      </w:r>
    </w:p>
    <w:p w14:paraId="5A2BFD3B" w14:textId="77777777" w:rsidR="00784929" w:rsidRDefault="00784929" w:rsidP="00784929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Old business: read into the minutes the results of the email vote on the deletion of NURS 4012 (acceptable only for vote to return for a basic error correction; we can't do this when considering a request for approval). Error to be corrected: missing departmental votes and wrong department listed as housing DSEM. 11 in favor of returning for error correction; 0 opposed; 2 didn't vote. </w:t>
      </w:r>
    </w:p>
    <w:p w14:paraId="649EACDA" w14:textId="77777777" w:rsidR="00784929" w:rsidRDefault="00784929" w:rsidP="00784929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New business</w:t>
      </w:r>
    </w:p>
    <w:p w14:paraId="365A2108" w14:textId="77777777" w:rsidR="00784929" w:rsidRDefault="00784929" w:rsidP="00784929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Emergency Requests from Education</w:t>
      </w:r>
      <w:r>
        <w:rPr>
          <w:rStyle w:val="hyphen"/>
          <w:rFonts w:eastAsia="Times New Roman"/>
          <w:color w:val="000000"/>
          <w:sz w:val="24"/>
          <w:szCs w:val="24"/>
        </w:rPr>
        <w:t>—</w:t>
      </w:r>
      <w:r>
        <w:rPr>
          <w:rFonts w:eastAsia="Times New Roman"/>
          <w:color w:val="000000"/>
          <w:sz w:val="24"/>
          <w:szCs w:val="24"/>
        </w:rPr>
        <w:t>Dr. Duos will answer questions</w:t>
      </w:r>
    </w:p>
    <w:p w14:paraId="3AB1F0B8" w14:textId="77777777" w:rsidR="00784929" w:rsidRDefault="00784929" w:rsidP="00784929">
      <w:pPr>
        <w:numPr>
          <w:ilvl w:val="2"/>
          <w:numId w:val="1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Addition of SPED 3703</w:t>
      </w:r>
    </w:p>
    <w:p w14:paraId="576CA141" w14:textId="77777777" w:rsidR="00784929" w:rsidRDefault="00784929" w:rsidP="00784929">
      <w:pPr>
        <w:numPr>
          <w:ilvl w:val="2"/>
          <w:numId w:val="1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Addition of EDCI 4020</w:t>
      </w:r>
    </w:p>
    <w:p w14:paraId="7D730F5B" w14:textId="77777777" w:rsidR="00784929" w:rsidRDefault="00784929" w:rsidP="00784929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Modification of Criminal Justice degree</w:t>
      </w:r>
      <w:r>
        <w:rPr>
          <w:rStyle w:val="hyphen"/>
          <w:rFonts w:eastAsia="Times New Roman"/>
          <w:color w:val="000000"/>
          <w:sz w:val="24"/>
          <w:szCs w:val="24"/>
        </w:rPr>
        <w:t>—</w:t>
      </w:r>
      <w:r>
        <w:rPr>
          <w:rFonts w:eastAsia="Times New Roman"/>
          <w:color w:val="000000"/>
          <w:sz w:val="24"/>
          <w:szCs w:val="24"/>
        </w:rPr>
        <w:t xml:space="preserve">Dr. </w:t>
      </w:r>
      <w:proofErr w:type="spellStart"/>
      <w:r>
        <w:rPr>
          <w:rFonts w:eastAsia="Times New Roman"/>
          <w:color w:val="000000"/>
          <w:sz w:val="24"/>
          <w:szCs w:val="24"/>
        </w:rPr>
        <w:t>Innerarity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will answer questions</w:t>
      </w:r>
    </w:p>
    <w:p w14:paraId="4221009B" w14:textId="77777777" w:rsidR="00784929" w:rsidRDefault="00784929" w:rsidP="00784929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Adjournment</w:t>
      </w:r>
    </w:p>
    <w:p w14:paraId="39A4B437" w14:textId="77777777" w:rsidR="00674FD4" w:rsidRPr="00784929" w:rsidRDefault="00674FD4" w:rsidP="00784929"/>
    <w:sectPr w:rsidR="00674FD4" w:rsidRPr="007849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C56F4E"/>
    <w:multiLevelType w:val="multilevel"/>
    <w:tmpl w:val="85743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929"/>
    <w:rsid w:val="00674FD4"/>
    <w:rsid w:val="00784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E0466"/>
  <w15:chartTrackingRefBased/>
  <w15:docId w15:val="{695BB7FE-C744-4455-8FBF-869745E51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492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yphen">
    <w:name w:val="hyphen"/>
    <w:basedOn w:val="DefaultParagraphFont"/>
    <w:rsid w:val="007849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9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Blackwell</dc:creator>
  <cp:keywords/>
  <dc:description/>
  <cp:lastModifiedBy>Alice Blackwell</cp:lastModifiedBy>
  <cp:revision>1</cp:revision>
  <dcterms:created xsi:type="dcterms:W3CDTF">2024-02-19T16:37:00Z</dcterms:created>
  <dcterms:modified xsi:type="dcterms:W3CDTF">2024-02-19T16:38:00Z</dcterms:modified>
</cp:coreProperties>
</file>