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2919FF" w:rsidR="00DD0FD2" w:rsidRPr="00774212" w:rsidRDefault="003E5C25" w:rsidP="00DF579C">
      <w:pPr>
        <w:pStyle w:val="NoSpacing"/>
        <w:jc w:val="center"/>
        <w:rPr>
          <w:rFonts w:ascii="AR BERKLEY" w:hAnsi="AR BERKLEY" w:cs="Times New Roman"/>
          <w:sz w:val="32"/>
          <w:szCs w:val="32"/>
        </w:rPr>
      </w:pPr>
      <w:r>
        <w:rPr>
          <w:rFonts w:ascii="AR BERKLEY" w:hAnsi="AR BERKLEY" w:cs="Times New Roman"/>
          <w:sz w:val="32"/>
          <w:szCs w:val="32"/>
        </w:rPr>
        <w:t>Spring</w:t>
      </w:r>
      <w:r w:rsidR="00E10A61">
        <w:rPr>
          <w:rFonts w:ascii="AR BERKLEY" w:hAnsi="AR BERKLEY" w:cs="Times New Roman"/>
          <w:sz w:val="32"/>
          <w:szCs w:val="32"/>
        </w:rPr>
        <w:t xml:space="preserve"> Session</w:t>
      </w:r>
    </w:p>
    <w:p w14:paraId="510B4013" w14:textId="21A3F8B7" w:rsidR="00ED40CD" w:rsidRPr="00774212" w:rsidRDefault="00CC6A4F" w:rsidP="00DF579C">
      <w:pPr>
        <w:pStyle w:val="NoSpacing"/>
        <w:jc w:val="center"/>
        <w:rPr>
          <w:rFonts w:ascii="AR BERKLEY" w:hAnsi="AR BERKLEY" w:cs="Times New Roman"/>
          <w:sz w:val="32"/>
          <w:szCs w:val="32"/>
        </w:rPr>
      </w:pPr>
      <w:r>
        <w:rPr>
          <w:rFonts w:ascii="AR BERKLEY" w:hAnsi="AR BERKLEY" w:cs="Times New Roman"/>
          <w:sz w:val="32"/>
          <w:szCs w:val="32"/>
        </w:rPr>
        <w:t>January</w:t>
      </w:r>
      <w:r w:rsidR="00E10A61">
        <w:rPr>
          <w:rFonts w:ascii="AR BERKLEY" w:hAnsi="AR BERKLEY" w:cs="Times New Roman"/>
          <w:sz w:val="32"/>
          <w:szCs w:val="32"/>
        </w:rPr>
        <w:t xml:space="preserve"> </w:t>
      </w:r>
      <w:r w:rsidR="0025395D">
        <w:rPr>
          <w:rFonts w:ascii="AR BERKLEY" w:hAnsi="AR BERKLEY" w:cs="Times New Roman"/>
          <w:sz w:val="32"/>
          <w:szCs w:val="32"/>
        </w:rPr>
        <w:t>22nd</w:t>
      </w:r>
      <w:r>
        <w:rPr>
          <w:rFonts w:ascii="AR BERKLEY" w:hAnsi="AR BERKLEY" w:cs="Times New Roman"/>
          <w:sz w:val="32"/>
          <w:szCs w:val="32"/>
        </w:rPr>
        <w:t>, 2019</w:t>
      </w:r>
    </w:p>
    <w:p w14:paraId="37A6070C" w14:textId="2EB7C2B4" w:rsidR="00ED40CD" w:rsidRPr="00774212" w:rsidRDefault="00E10A61" w:rsidP="00DF579C">
      <w:pPr>
        <w:pStyle w:val="NoSpacing"/>
        <w:jc w:val="center"/>
        <w:rPr>
          <w:rFonts w:ascii="AR BERKLEY" w:hAnsi="AR BERKLEY" w:cs="Times New Roman"/>
          <w:sz w:val="32"/>
          <w:szCs w:val="32"/>
        </w:rPr>
      </w:pPr>
      <w:r>
        <w:rPr>
          <w:rFonts w:ascii="AR BERKLEY" w:hAnsi="AR BERKLEY" w:cs="Times New Roman"/>
          <w:sz w:val="32"/>
          <w:szCs w:val="32"/>
        </w:rPr>
        <w:t>Live Oaks Conference Room</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646171B8"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D71799">
        <w:rPr>
          <w:rFonts w:ascii="Times New Roman" w:eastAsia="Times New Roman" w:hAnsi="Times New Roman" w:cs="Times New Roman"/>
          <w:b/>
          <w:bCs/>
          <w:spacing w:val="-5"/>
          <w:sz w:val="24"/>
          <w:szCs w:val="24"/>
        </w:rPr>
        <w:t xml:space="preserve"> </w:t>
      </w:r>
      <w:r w:rsidR="00D71799">
        <w:rPr>
          <w:rFonts w:ascii="Times New Roman" w:eastAsia="Times New Roman" w:hAnsi="Times New Roman" w:cs="Times New Roman"/>
          <w:bCs/>
          <w:spacing w:val="-5"/>
          <w:sz w:val="24"/>
          <w:szCs w:val="24"/>
        </w:rPr>
        <w:t xml:space="preserve">President </w:t>
      </w:r>
      <w:r w:rsidR="00CC6A4F">
        <w:rPr>
          <w:rFonts w:ascii="Times New Roman" w:eastAsia="Times New Roman" w:hAnsi="Times New Roman" w:cs="Times New Roman"/>
          <w:bCs/>
          <w:spacing w:val="-5"/>
          <w:sz w:val="24"/>
          <w:szCs w:val="24"/>
        </w:rPr>
        <w:t>Brazzel</w:t>
      </w:r>
      <w:r w:rsidR="00D71799">
        <w:rPr>
          <w:rFonts w:ascii="Times New Roman" w:eastAsia="Times New Roman" w:hAnsi="Times New Roman" w:cs="Times New Roman"/>
          <w:bCs/>
          <w:spacing w:val="-5"/>
          <w:sz w:val="24"/>
          <w:szCs w:val="24"/>
        </w:rPr>
        <w:t xml:space="preserve">, </w:t>
      </w:r>
      <w:r w:rsidR="00D36AA0">
        <w:rPr>
          <w:rFonts w:ascii="Times New Roman" w:eastAsia="Times New Roman" w:hAnsi="Times New Roman" w:cs="Times New Roman"/>
          <w:bCs/>
          <w:spacing w:val="-5"/>
          <w:sz w:val="24"/>
          <w:szCs w:val="24"/>
        </w:rPr>
        <w:t xml:space="preserve">Vice President </w:t>
      </w:r>
      <w:r w:rsidR="00CC6A4F">
        <w:rPr>
          <w:rFonts w:ascii="Times New Roman" w:eastAsia="Times New Roman" w:hAnsi="Times New Roman" w:cs="Times New Roman"/>
          <w:bCs/>
          <w:spacing w:val="-5"/>
          <w:sz w:val="24"/>
          <w:szCs w:val="24"/>
        </w:rPr>
        <w:t>Walls</w:t>
      </w:r>
      <w:r w:rsidR="00D36AA0">
        <w:rPr>
          <w:rFonts w:ascii="Times New Roman" w:eastAsia="Times New Roman" w:hAnsi="Times New Roman" w:cs="Times New Roman"/>
          <w:bCs/>
          <w:spacing w:val="-5"/>
          <w:sz w:val="24"/>
          <w:szCs w:val="24"/>
        </w:rPr>
        <w:t>,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2A895195"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CC3105">
        <w:rPr>
          <w:rFonts w:ascii="Times New Roman" w:eastAsia="Times New Roman" w:hAnsi="Times New Roman" w:cs="Times New Roman"/>
          <w:bCs/>
          <w:spacing w:val="-5"/>
          <w:sz w:val="24"/>
          <w:szCs w:val="24"/>
        </w:rPr>
        <w:t xml:space="preserve"> </w:t>
      </w:r>
      <w:r w:rsidR="0025395D">
        <w:rPr>
          <w:rFonts w:ascii="Times New Roman" w:eastAsia="Times New Roman" w:hAnsi="Times New Roman" w:cs="Times New Roman"/>
          <w:bCs/>
          <w:spacing w:val="-5"/>
          <w:sz w:val="24"/>
          <w:szCs w:val="24"/>
        </w:rPr>
        <w:t xml:space="preserve">Aguilera, Adams, Morris, Rogers, Fruge, and Gallow. </w:t>
      </w:r>
    </w:p>
    <w:p w14:paraId="2F2D090A" w14:textId="64BDD3D8"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 xml:space="preserve">Absent: </w:t>
      </w:r>
      <w:r w:rsidR="0025395D">
        <w:rPr>
          <w:rFonts w:ascii="Times New Roman" w:eastAsia="Times New Roman" w:hAnsi="Times New Roman" w:cs="Times New Roman"/>
          <w:bCs/>
          <w:spacing w:val="-5"/>
          <w:sz w:val="24"/>
          <w:szCs w:val="24"/>
        </w:rPr>
        <w:t xml:space="preserve">Sanders and Jones.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693BEF45"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25395D">
        <w:rPr>
          <w:rFonts w:ascii="Times New Roman" w:eastAsia="Times New Roman" w:hAnsi="Times New Roman" w:cs="Times New Roman"/>
          <w:spacing w:val="-5"/>
          <w:sz w:val="24"/>
          <w:szCs w:val="24"/>
        </w:rPr>
        <w:t>N/A</w:t>
      </w:r>
      <w:r w:rsidR="00331766">
        <w:rPr>
          <w:rFonts w:ascii="Times New Roman" w:eastAsia="Times New Roman" w:hAnsi="Times New Roman" w:cs="Times New Roman"/>
          <w:spacing w:val="-5"/>
          <w:sz w:val="24"/>
          <w:szCs w:val="24"/>
        </w:rPr>
        <w:t xml:space="preserve"> </w:t>
      </w:r>
    </w:p>
    <w:p w14:paraId="229E0121" w14:textId="77777777" w:rsidR="009D6AE5" w:rsidRPr="001816FC" w:rsidRDefault="009D6AE5" w:rsidP="00715F70">
      <w:pPr>
        <w:spacing w:after="0" w:line="240" w:lineRule="auto"/>
        <w:ind w:left="835"/>
        <w:rPr>
          <w:rFonts w:ascii="Times New Roman" w:eastAsia="Times New Roman" w:hAnsi="Times New Roman" w:cs="Times New Roman"/>
          <w:b/>
          <w:bCs/>
          <w:spacing w:val="-5"/>
          <w:sz w:val="24"/>
          <w:szCs w:val="24"/>
          <w:u w:val="single"/>
        </w:rPr>
      </w:pPr>
    </w:p>
    <w:p w14:paraId="229E204A" w14:textId="77777777" w:rsidR="004C5A60" w:rsidRPr="001816FC" w:rsidRDefault="007358CC" w:rsidP="00204007">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27496D6F" w14:textId="1529625A" w:rsidR="004C5A60" w:rsidRDefault="00E10A61" w:rsidP="009E28A7">
      <w:pPr>
        <w:tabs>
          <w:tab w:val="left" w:pos="1603"/>
        </w:tabs>
        <w:spacing w:after="0" w:line="240" w:lineRule="auto"/>
        <w:ind w:left="1440" w:hanging="240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r w:rsidR="0025395D">
        <w:rPr>
          <w:rFonts w:ascii="Times New Roman" w:eastAsia="Times New Roman" w:hAnsi="Times New Roman" w:cs="Times New Roman"/>
          <w:bCs/>
          <w:spacing w:val="-5"/>
          <w:sz w:val="24"/>
          <w:szCs w:val="24"/>
        </w:rPr>
        <w:t>Johnny Fontenot</w:t>
      </w:r>
    </w:p>
    <w:p w14:paraId="46F7F7CB" w14:textId="1B99E4F7" w:rsidR="00106090" w:rsidRPr="001816FC" w:rsidRDefault="000540E5" w:rsidP="000540E5">
      <w:pPr>
        <w:tabs>
          <w:tab w:val="left" w:pos="1603"/>
        </w:tabs>
        <w:spacing w:after="0" w:line="240" w:lineRule="auto"/>
        <w:ind w:left="1440" w:hanging="240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76C107B5" w14:textId="20973FC3" w:rsidR="004C5A60" w:rsidRDefault="00CC6A4F" w:rsidP="004C5A60">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25395D">
        <w:rPr>
          <w:rFonts w:ascii="Times New Roman" w:eastAsia="Times New Roman" w:hAnsi="Times New Roman" w:cs="Times New Roman"/>
          <w:spacing w:val="-5"/>
          <w:sz w:val="24"/>
          <w:szCs w:val="24"/>
        </w:rPr>
        <w:t>3:09</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6ABE26A4" w14:textId="354E37CF" w:rsidR="003B5147" w:rsidRPr="001816FC" w:rsidRDefault="003B5147" w:rsidP="004C5A60">
      <w:pPr>
        <w:spacing w:after="0" w:line="240" w:lineRule="auto"/>
        <w:ind w:left="1440"/>
        <w:rPr>
          <w:rFonts w:ascii="Times New Roman" w:eastAsia="Times New Roman" w:hAnsi="Times New Roman" w:cs="Times New Roman"/>
          <w:spacing w:val="-5"/>
          <w:sz w:val="24"/>
          <w:szCs w:val="24"/>
        </w:rPr>
      </w:pPr>
    </w:p>
    <w:p w14:paraId="6651A5EF" w14:textId="77777777" w:rsidR="00106090" w:rsidRPr="001816FC" w:rsidRDefault="00106090" w:rsidP="00106090">
      <w:pPr>
        <w:spacing w:after="0" w:line="240" w:lineRule="auto"/>
        <w:rPr>
          <w:rFonts w:ascii="Times New Roman" w:eastAsia="Times New Roman" w:hAnsi="Times New Roman" w:cs="Times New Roman"/>
          <w:b/>
          <w:bCs/>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5F62394D" w14:textId="744020DA" w:rsidR="009F4A7D" w:rsidRPr="0036201D" w:rsidRDefault="0025395D" w:rsidP="0036201D">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Roll call yields 9</w:t>
      </w:r>
      <w:r w:rsidR="00CC6A4F">
        <w:rPr>
          <w:rFonts w:ascii="Times New Roman" w:eastAsia="Times New Roman" w:hAnsi="Times New Roman" w:cs="Times New Roman"/>
          <w:spacing w:val="-5"/>
          <w:sz w:val="24"/>
          <w:szCs w:val="24"/>
        </w:rPr>
        <w:t xml:space="preserve"> of 11</w:t>
      </w:r>
      <w:r w:rsidR="0036201D" w:rsidRPr="0036201D">
        <w:rPr>
          <w:rFonts w:ascii="Times New Roman" w:eastAsia="Times New Roman" w:hAnsi="Times New Roman" w:cs="Times New Roman"/>
          <w:spacing w:val="-5"/>
          <w:sz w:val="24"/>
          <w:szCs w:val="24"/>
        </w:rPr>
        <w:t xml:space="preserve"> voting members; Quorum is established.</w:t>
      </w:r>
    </w:p>
    <w:p w14:paraId="47808767" w14:textId="77777777" w:rsidR="00731517" w:rsidRDefault="00731517" w:rsidP="00731517">
      <w:pPr>
        <w:pStyle w:val="ListParagraph"/>
        <w:ind w:left="1800"/>
        <w:rPr>
          <w:rFonts w:ascii="Times New Roman" w:eastAsia="Times New Roman" w:hAnsi="Times New Roman" w:cs="Times New Roman"/>
          <w:spacing w:val="-5"/>
          <w:sz w:val="24"/>
          <w:szCs w:val="24"/>
        </w:rPr>
      </w:pP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5103A395" w14:textId="1994442F" w:rsidR="00171CEB" w:rsidRDefault="0025395D" w:rsidP="00F26A30">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Student Relief</w:t>
      </w:r>
      <w:r w:rsidR="00C2144F">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President Brazzel reminds assembly of Student Relief in such that all individual st</w:t>
      </w:r>
      <w:r w:rsidR="003371FB">
        <w:rPr>
          <w:rFonts w:ascii="Times New Roman" w:eastAsia="Times New Roman" w:hAnsi="Times New Roman" w:cs="Times New Roman"/>
          <w:spacing w:val="-5"/>
          <w:sz w:val="24"/>
          <w:szCs w:val="24"/>
        </w:rPr>
        <w:t xml:space="preserve">udents are able to receive $500, which will fund trips, expenses, etc. if they’re representing LSUA. Student Organizations are able to receive $1000. </w:t>
      </w:r>
      <w:r w:rsidR="00CC6A4F">
        <w:rPr>
          <w:rFonts w:ascii="Times New Roman" w:eastAsia="Times New Roman" w:hAnsi="Times New Roman" w:cs="Times New Roman"/>
          <w:spacing w:val="-5"/>
          <w:sz w:val="24"/>
          <w:szCs w:val="24"/>
        </w:rPr>
        <w:t xml:space="preserve"> </w:t>
      </w:r>
      <w:r w:rsidR="00781B6D">
        <w:rPr>
          <w:rFonts w:ascii="Times New Roman" w:eastAsia="Times New Roman" w:hAnsi="Times New Roman" w:cs="Times New Roman"/>
          <w:spacing w:val="-5"/>
          <w:sz w:val="24"/>
          <w:szCs w:val="24"/>
        </w:rPr>
        <w:t xml:space="preserve"> </w:t>
      </w:r>
    </w:p>
    <w:p w14:paraId="47B9F19C" w14:textId="73310682" w:rsidR="00877FFC" w:rsidRPr="00171CEB" w:rsidRDefault="003371FB" w:rsidP="00F26A30">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Tailgate</w:t>
      </w:r>
      <w:r w:rsidR="00CC3105" w:rsidRPr="00C2144F">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 xml:space="preserve">President Brazzel notifies assembly that $500 was spent on the tailgate, and that he thought it was great. </w:t>
      </w:r>
      <w:r w:rsidR="00781B6D">
        <w:rPr>
          <w:rFonts w:ascii="Times New Roman" w:eastAsia="Times New Roman" w:hAnsi="Times New Roman" w:cs="Times New Roman"/>
          <w:b/>
          <w:spacing w:val="-5"/>
          <w:sz w:val="24"/>
          <w:szCs w:val="24"/>
        </w:rPr>
        <w:t xml:space="preserve"> </w:t>
      </w:r>
    </w:p>
    <w:p w14:paraId="1335875C" w14:textId="0DA11698" w:rsidR="00567C55" w:rsidRDefault="003371FB" w:rsidP="00F26A30">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W2’s</w:t>
      </w:r>
      <w:r w:rsidR="00CC3105">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President Brazzel brings up the notion to have SG give out information on the W2 process for students who have no experience. This also includes the idea of tips for students. Senator Aguilera will be handling this, which will be including nursing station information. Senator Gallow brings up gym pool information, and President Brazzel states that he is taking care of that. </w:t>
      </w:r>
      <w:r w:rsidR="00CC6A4F">
        <w:rPr>
          <w:rFonts w:ascii="Times New Roman" w:eastAsia="Times New Roman" w:hAnsi="Times New Roman" w:cs="Times New Roman"/>
          <w:spacing w:val="-5"/>
          <w:sz w:val="24"/>
          <w:szCs w:val="24"/>
        </w:rPr>
        <w:t xml:space="preserve"> </w:t>
      </w:r>
    </w:p>
    <w:p w14:paraId="300F7FC8" w14:textId="264DAD0D" w:rsidR="00B633BC" w:rsidRPr="003371FB" w:rsidRDefault="003371FB" w:rsidP="00E04B9B">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Elections</w:t>
      </w:r>
      <w:r w:rsidR="00D2623C">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The assembly decides on the month of March for elections. </w:t>
      </w:r>
    </w:p>
    <w:p w14:paraId="7EEC19D4" w14:textId="26A1A78B" w:rsidR="003371FB" w:rsidRDefault="003371FB" w:rsidP="003371FB">
      <w:pPr>
        <w:pStyle w:val="ListParagraph"/>
        <w:numPr>
          <w:ilvl w:val="0"/>
          <w:numId w:val="21"/>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Senator Morris leaves at 3:25 pm, and voting members are now numbered at 8.</w:t>
      </w:r>
    </w:p>
    <w:p w14:paraId="7A8C4091" w14:textId="38A6B4DA" w:rsidR="00EB5140" w:rsidRPr="00885835" w:rsidRDefault="003371FB" w:rsidP="007219B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Homecoming</w:t>
      </w:r>
      <w:r w:rsidR="00D2623C">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Will be on February 9</w:t>
      </w:r>
      <w:r w:rsidRPr="003371FB">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w:t>
      </w:r>
    </w:p>
    <w:p w14:paraId="390B95E8" w14:textId="61AB2183" w:rsidR="00885835" w:rsidRDefault="00885835" w:rsidP="007219B9">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Minute Approval</w:t>
      </w:r>
      <w:r>
        <w:rPr>
          <w:rFonts w:ascii="Times New Roman" w:eastAsia="Times New Roman" w:hAnsi="Times New Roman" w:cs="Times New Roman"/>
          <w:spacing w:val="-5"/>
          <w:sz w:val="24"/>
          <w:szCs w:val="24"/>
        </w:rPr>
        <w:t xml:space="preserve">- Minutes pass with </w:t>
      </w:r>
      <w:r>
        <w:rPr>
          <w:rFonts w:ascii="Times New Roman" w:eastAsia="Times New Roman" w:hAnsi="Times New Roman" w:cs="Times New Roman"/>
          <w:b/>
          <w:spacing w:val="-5"/>
          <w:sz w:val="24"/>
          <w:szCs w:val="24"/>
        </w:rPr>
        <w:t xml:space="preserve">7 ayes, 0 nays, and with 1 abstention due to not having seen minutes. </w:t>
      </w:r>
    </w:p>
    <w:p w14:paraId="4ACCA7C6" w14:textId="77777777" w:rsidR="003371FB" w:rsidRDefault="003371FB" w:rsidP="003371FB">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2B7AD4FB" w14:textId="77777777" w:rsidR="003371FB" w:rsidRDefault="003371FB" w:rsidP="003371FB">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lastRenderedPageBreak/>
        <w:t>N/A</w:t>
      </w:r>
    </w:p>
    <w:p w14:paraId="43813D9C" w14:textId="7777777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77777777"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Public Relations</w:t>
      </w:r>
    </w:p>
    <w:p w14:paraId="170D7658" w14:textId="77777777"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Appropriations</w:t>
      </w:r>
    </w:p>
    <w:p w14:paraId="60B5CF43" w14:textId="77777777"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Events</w:t>
      </w:r>
    </w:p>
    <w:p w14:paraId="766BD384" w14:textId="014EB66C" w:rsidR="005940C8" w:rsidRDefault="00885835" w:rsidP="00885835">
      <w:pPr>
        <w:pStyle w:val="ListParagraph"/>
        <w:numPr>
          <w:ilvl w:val="0"/>
          <w:numId w:val="21"/>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 xml:space="preserve">Movie Night- </w:t>
      </w:r>
      <w:r>
        <w:rPr>
          <w:rFonts w:ascii="Times New Roman" w:eastAsia="Times New Roman" w:hAnsi="Times New Roman" w:cs="Times New Roman"/>
          <w:spacing w:val="-5"/>
          <w:sz w:val="24"/>
          <w:szCs w:val="24"/>
        </w:rPr>
        <w:t>This event will be on January 25</w:t>
      </w:r>
      <w:r w:rsidRPr="00885835">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Idea of popcorn and cotton candy is brought up, and Senator Aguilera moves to approve $250, and Senator Adams seconds. The motion passes with </w:t>
      </w:r>
      <w:r>
        <w:rPr>
          <w:rFonts w:ascii="Times New Roman" w:eastAsia="Times New Roman" w:hAnsi="Times New Roman" w:cs="Times New Roman"/>
          <w:b/>
          <w:spacing w:val="-5"/>
          <w:sz w:val="24"/>
          <w:szCs w:val="24"/>
        </w:rPr>
        <w:t xml:space="preserve">8 ayes, 0 nays, and 0 abstentions. </w:t>
      </w:r>
    </w:p>
    <w:p w14:paraId="52FE7414" w14:textId="77777777" w:rsidR="00885835" w:rsidRPr="00885835" w:rsidRDefault="00885835" w:rsidP="00885835">
      <w:pPr>
        <w:pStyle w:val="ListParagraph"/>
        <w:numPr>
          <w:ilvl w:val="0"/>
          <w:numId w:val="21"/>
        </w:numPr>
        <w:spacing w:after="0" w:line="240" w:lineRule="auto"/>
        <w:rPr>
          <w:rFonts w:ascii="Times New Roman" w:eastAsia="Times New Roman" w:hAnsi="Times New Roman" w:cs="Times New Roman"/>
          <w:b/>
          <w:spacing w:val="-5"/>
          <w:sz w:val="24"/>
          <w:szCs w:val="24"/>
        </w:rPr>
      </w:pPr>
      <w:r w:rsidRPr="00885835">
        <w:rPr>
          <w:rFonts w:ascii="Times New Roman" w:eastAsia="Times New Roman" w:hAnsi="Times New Roman" w:cs="Times New Roman"/>
          <w:b/>
          <w:spacing w:val="-5"/>
          <w:sz w:val="24"/>
          <w:szCs w:val="24"/>
          <w:u w:val="single"/>
        </w:rPr>
        <w:t>SG Mardi Gras Ball</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after much assembly discussion the notion of having a Mardi Gras Ball comes to life. The event will be held on February 23</w:t>
      </w:r>
      <w:r w:rsidRPr="00885835">
        <w:rPr>
          <w:rFonts w:ascii="Times New Roman" w:eastAsia="Times New Roman" w:hAnsi="Times New Roman" w:cs="Times New Roman"/>
          <w:spacing w:val="-5"/>
          <w:sz w:val="24"/>
          <w:szCs w:val="24"/>
          <w:vertAlign w:val="superscript"/>
        </w:rPr>
        <w:t>rd</w:t>
      </w:r>
      <w:r>
        <w:rPr>
          <w:rFonts w:ascii="Times New Roman" w:eastAsia="Times New Roman" w:hAnsi="Times New Roman" w:cs="Times New Roman"/>
          <w:spacing w:val="-5"/>
          <w:sz w:val="24"/>
          <w:szCs w:val="24"/>
        </w:rPr>
        <w:t xml:space="preserve"> from 8pm until midnight. This will be a masquerade event, and Senators Aguilera, Gallow, Fruge, and Adams will be heading the event. </w:t>
      </w:r>
    </w:p>
    <w:p w14:paraId="222BB1BF" w14:textId="44EFA7F7" w:rsidR="00885835" w:rsidRPr="00885835" w:rsidRDefault="00885835" w:rsidP="00885835">
      <w:pPr>
        <w:pStyle w:val="ListParagraph"/>
        <w:numPr>
          <w:ilvl w:val="0"/>
          <w:numId w:val="21"/>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Crawfish Boil</w:t>
      </w:r>
      <w:r>
        <w:rPr>
          <w:rFonts w:ascii="Times New Roman" w:eastAsia="Times New Roman" w:hAnsi="Times New Roman" w:cs="Times New Roman"/>
          <w:spacing w:val="-5"/>
          <w:sz w:val="24"/>
          <w:szCs w:val="24"/>
        </w:rPr>
        <w:t>- A tentative date has been set for March 20</w:t>
      </w:r>
      <w:r w:rsidRPr="00885835">
        <w:rPr>
          <w:rFonts w:ascii="Times New Roman" w:eastAsia="Times New Roman" w:hAnsi="Times New Roman" w:cs="Times New Roman"/>
          <w:spacing w:val="-5"/>
          <w:sz w:val="24"/>
          <w:szCs w:val="24"/>
          <w:vertAlign w:val="superscript"/>
        </w:rPr>
        <w:t>th</w:t>
      </w:r>
      <w:r>
        <w:rPr>
          <w:rFonts w:ascii="Times New Roman" w:eastAsia="Times New Roman" w:hAnsi="Times New Roman" w:cs="Times New Roman"/>
          <w:spacing w:val="-5"/>
          <w:sz w:val="24"/>
          <w:szCs w:val="24"/>
        </w:rPr>
        <w:t xml:space="preserve">.   </w:t>
      </w:r>
    </w:p>
    <w:p w14:paraId="36856D12" w14:textId="1E76A068" w:rsidR="005B751D" w:rsidRPr="00895DEC" w:rsidRDefault="00CE1FF3" w:rsidP="000F74B0">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0F74B0">
        <w:rPr>
          <w:rFonts w:ascii="Times New Roman" w:eastAsia="Times New Roman" w:hAnsi="Times New Roman" w:cs="Times New Roman"/>
          <w:b/>
          <w:bCs/>
          <w:spacing w:val="-5"/>
          <w:sz w:val="24"/>
          <w:szCs w:val="24"/>
          <w:u w:val="single"/>
        </w:rPr>
        <w:t>Adjournment</w:t>
      </w:r>
      <w:r w:rsidRPr="000F74B0">
        <w:rPr>
          <w:rFonts w:ascii="Times New Roman" w:eastAsia="Times New Roman" w:hAnsi="Times New Roman" w:cs="Times New Roman"/>
          <w:b/>
          <w:bCs/>
          <w:spacing w:val="-5"/>
          <w:sz w:val="24"/>
          <w:szCs w:val="24"/>
        </w:rPr>
        <w:t xml:space="preserve">- </w:t>
      </w:r>
      <w:r w:rsidR="00AA5303">
        <w:rPr>
          <w:rFonts w:ascii="Times New Roman" w:eastAsia="Times New Roman" w:hAnsi="Times New Roman" w:cs="Times New Roman"/>
          <w:bCs/>
          <w:spacing w:val="-5"/>
          <w:sz w:val="24"/>
          <w:szCs w:val="24"/>
        </w:rPr>
        <w:t xml:space="preserve">President Brazzel moves to adjourn and </w:t>
      </w:r>
      <w:r w:rsidR="00885835">
        <w:rPr>
          <w:rFonts w:ascii="Times New Roman" w:eastAsia="Times New Roman" w:hAnsi="Times New Roman" w:cs="Times New Roman"/>
          <w:bCs/>
          <w:spacing w:val="-5"/>
          <w:sz w:val="24"/>
          <w:szCs w:val="24"/>
        </w:rPr>
        <w:t>Barr</w:t>
      </w:r>
      <w:r w:rsidR="00AA5303">
        <w:rPr>
          <w:rFonts w:ascii="Times New Roman" w:eastAsia="Times New Roman" w:hAnsi="Times New Roman" w:cs="Times New Roman"/>
          <w:bCs/>
          <w:spacing w:val="-5"/>
          <w:sz w:val="24"/>
          <w:szCs w:val="24"/>
        </w:rPr>
        <w:t xml:space="preserve"> seconds the move. The motion to adjourn passes with </w:t>
      </w:r>
      <w:r w:rsidR="00885835">
        <w:rPr>
          <w:rFonts w:ascii="Times New Roman" w:eastAsia="Times New Roman" w:hAnsi="Times New Roman" w:cs="Times New Roman"/>
          <w:b/>
          <w:bCs/>
          <w:spacing w:val="-5"/>
          <w:sz w:val="24"/>
          <w:szCs w:val="24"/>
        </w:rPr>
        <w:t>8</w:t>
      </w:r>
      <w:bookmarkStart w:id="0" w:name="_GoBack"/>
      <w:bookmarkEnd w:id="0"/>
      <w:r w:rsidR="00AA5303">
        <w:rPr>
          <w:rFonts w:ascii="Times New Roman" w:eastAsia="Times New Roman" w:hAnsi="Times New Roman" w:cs="Times New Roman"/>
          <w:b/>
          <w:bCs/>
          <w:spacing w:val="-5"/>
          <w:sz w:val="24"/>
          <w:szCs w:val="24"/>
        </w:rPr>
        <w:t xml:space="preserve"> ayes, 0 nays, and with 0 abstentions at 4:11 pm. </w:t>
      </w:r>
      <w:r w:rsidR="005B1B7B">
        <w:rPr>
          <w:rFonts w:ascii="Times New Roman" w:eastAsia="Times New Roman" w:hAnsi="Times New Roman" w:cs="Times New Roman"/>
          <w:bCs/>
          <w:spacing w:val="-5"/>
          <w:sz w:val="24"/>
          <w:szCs w:val="24"/>
        </w:rPr>
        <w:t xml:space="preserve"> </w:t>
      </w:r>
    </w:p>
    <w:p w14:paraId="009A0451" w14:textId="77777777" w:rsidR="00895DEC" w:rsidRPr="000F74B0" w:rsidRDefault="00895DEC" w:rsidP="00895DEC">
      <w:pPr>
        <w:pStyle w:val="ListParagraph"/>
        <w:widowControl w:val="0"/>
        <w:spacing w:after="0" w:line="240" w:lineRule="auto"/>
        <w:rPr>
          <w:rFonts w:ascii="Times New Roman" w:eastAsia="Times New Roman" w:hAnsi="Times New Roman" w:cs="Times New Roman"/>
          <w:spacing w:val="-5"/>
          <w:sz w:val="24"/>
          <w:szCs w:val="24"/>
        </w:rPr>
      </w:pP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945C" w14:textId="77777777" w:rsidR="007562C1" w:rsidRDefault="007562C1">
      <w:pPr>
        <w:spacing w:after="0" w:line="240" w:lineRule="auto"/>
      </w:pPr>
      <w:r>
        <w:separator/>
      </w:r>
    </w:p>
  </w:endnote>
  <w:endnote w:type="continuationSeparator" w:id="0">
    <w:p w14:paraId="16785BC3" w14:textId="77777777" w:rsidR="007562C1" w:rsidRDefault="0075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885835">
    <w:pPr>
      <w:pStyle w:val="Footer"/>
      <w:rPr>
        <w:sz w:val="17"/>
        <w:szCs w:val="17"/>
      </w:rPr>
    </w:pPr>
  </w:p>
  <w:p w14:paraId="0C04DAC2" w14:textId="77777777" w:rsidR="00E47E43" w:rsidRDefault="00885835">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603" w14:textId="581BA9EA"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885835">
      <w:rPr>
        <w:rStyle w:val="PageNumber"/>
        <w:noProof/>
        <w:sz w:val="17"/>
        <w:szCs w:val="17"/>
      </w:rPr>
      <w:t>2</w:t>
    </w:r>
    <w:r w:rsidR="00BC5A4C">
      <w:rPr>
        <w:rStyle w:val="PageNumber"/>
        <w:sz w:val="17"/>
        <w:szCs w:val="17"/>
      </w:rPr>
      <w:fldChar w:fldCharType="end"/>
    </w:r>
  </w:p>
  <w:p w14:paraId="63B15E55" w14:textId="77777777" w:rsidR="00E47E43" w:rsidRDefault="00885835">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7098" w14:textId="77777777" w:rsidR="007562C1" w:rsidRDefault="007562C1">
      <w:pPr>
        <w:spacing w:after="0" w:line="240" w:lineRule="auto"/>
      </w:pPr>
      <w:r>
        <w:separator/>
      </w:r>
    </w:p>
  </w:footnote>
  <w:footnote w:type="continuationSeparator" w:id="0">
    <w:p w14:paraId="720FA271" w14:textId="77777777" w:rsidR="007562C1" w:rsidRDefault="00756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F29DF"/>
    <w:multiLevelType w:val="hybridMultilevel"/>
    <w:tmpl w:val="62724B50"/>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2"/>
  </w:num>
  <w:num w:numId="6">
    <w:abstractNumId w:val="4"/>
  </w:num>
  <w:num w:numId="7">
    <w:abstractNumId w:val="0"/>
  </w:num>
  <w:num w:numId="8">
    <w:abstractNumId w:val="18"/>
  </w:num>
  <w:num w:numId="9">
    <w:abstractNumId w:val="6"/>
  </w:num>
  <w:num w:numId="10">
    <w:abstractNumId w:val="7"/>
  </w:num>
  <w:num w:numId="11">
    <w:abstractNumId w:val="11"/>
  </w:num>
  <w:num w:numId="12">
    <w:abstractNumId w:val="19"/>
  </w:num>
  <w:num w:numId="13">
    <w:abstractNumId w:val="20"/>
  </w:num>
  <w:num w:numId="14">
    <w:abstractNumId w:val="10"/>
  </w:num>
  <w:num w:numId="15">
    <w:abstractNumId w:val="3"/>
  </w:num>
  <w:num w:numId="16">
    <w:abstractNumId w:val="9"/>
  </w:num>
  <w:num w:numId="17">
    <w:abstractNumId w:val="5"/>
  </w:num>
  <w:num w:numId="18">
    <w:abstractNumId w:val="13"/>
  </w:num>
  <w:num w:numId="19">
    <w:abstractNumId w:val="16"/>
  </w:num>
  <w:num w:numId="20">
    <w:abstractNumId w:val="17"/>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27C16"/>
    <w:rsid w:val="00132D34"/>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567A"/>
    <w:rsid w:val="00536C65"/>
    <w:rsid w:val="005432A0"/>
    <w:rsid w:val="0054479B"/>
    <w:rsid w:val="0055268A"/>
    <w:rsid w:val="005534B0"/>
    <w:rsid w:val="00553E62"/>
    <w:rsid w:val="005540A8"/>
    <w:rsid w:val="005545BA"/>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60161D"/>
    <w:rsid w:val="006023EE"/>
    <w:rsid w:val="00602CB3"/>
    <w:rsid w:val="006053DA"/>
    <w:rsid w:val="00606919"/>
    <w:rsid w:val="00610D71"/>
    <w:rsid w:val="0061650A"/>
    <w:rsid w:val="0062035C"/>
    <w:rsid w:val="0062386B"/>
    <w:rsid w:val="0062393C"/>
    <w:rsid w:val="006272C6"/>
    <w:rsid w:val="006331DC"/>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F0E08"/>
    <w:rsid w:val="008F202F"/>
    <w:rsid w:val="008F57E8"/>
    <w:rsid w:val="00901170"/>
    <w:rsid w:val="00901641"/>
    <w:rsid w:val="0090570D"/>
    <w:rsid w:val="009076E5"/>
    <w:rsid w:val="00913BB6"/>
    <w:rsid w:val="00915B24"/>
    <w:rsid w:val="0092253E"/>
    <w:rsid w:val="00923A69"/>
    <w:rsid w:val="009336FE"/>
    <w:rsid w:val="00936B82"/>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D0173"/>
    <w:rsid w:val="00AD0EDA"/>
    <w:rsid w:val="00AD459B"/>
    <w:rsid w:val="00AD7F51"/>
    <w:rsid w:val="00AE5AB7"/>
    <w:rsid w:val="00AE5B01"/>
    <w:rsid w:val="00AF5A0C"/>
    <w:rsid w:val="00AF5E7F"/>
    <w:rsid w:val="00B01BB3"/>
    <w:rsid w:val="00B04856"/>
    <w:rsid w:val="00B05C07"/>
    <w:rsid w:val="00B06C2E"/>
    <w:rsid w:val="00B12041"/>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39B1"/>
    <w:rsid w:val="00B9530A"/>
    <w:rsid w:val="00B95836"/>
    <w:rsid w:val="00B97AAD"/>
    <w:rsid w:val="00BA037E"/>
    <w:rsid w:val="00BA04EE"/>
    <w:rsid w:val="00BA52A8"/>
    <w:rsid w:val="00BB63E4"/>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2144F"/>
    <w:rsid w:val="00C255C3"/>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80A16"/>
    <w:rsid w:val="00D81274"/>
    <w:rsid w:val="00D83526"/>
    <w:rsid w:val="00D83AF2"/>
    <w:rsid w:val="00D85E4E"/>
    <w:rsid w:val="00D9129B"/>
    <w:rsid w:val="00D92C66"/>
    <w:rsid w:val="00D933D1"/>
    <w:rsid w:val="00D94920"/>
    <w:rsid w:val="00D96495"/>
    <w:rsid w:val="00DA215D"/>
    <w:rsid w:val="00DA27E9"/>
    <w:rsid w:val="00DA2FE4"/>
    <w:rsid w:val="00DA42C1"/>
    <w:rsid w:val="00DA42DA"/>
    <w:rsid w:val="00DA5401"/>
    <w:rsid w:val="00DA5F2B"/>
    <w:rsid w:val="00DB2F23"/>
    <w:rsid w:val="00DB3412"/>
    <w:rsid w:val="00DB51E6"/>
    <w:rsid w:val="00DC00ED"/>
    <w:rsid w:val="00DC1782"/>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4FE5"/>
    <w:rsid w:val="00E43F8E"/>
    <w:rsid w:val="00E46D32"/>
    <w:rsid w:val="00E500D9"/>
    <w:rsid w:val="00E52B5D"/>
    <w:rsid w:val="00E552FF"/>
    <w:rsid w:val="00E64258"/>
    <w:rsid w:val="00E65803"/>
    <w:rsid w:val="00E6633E"/>
    <w:rsid w:val="00E66B70"/>
    <w:rsid w:val="00E67407"/>
    <w:rsid w:val="00E73807"/>
    <w:rsid w:val="00E73918"/>
    <w:rsid w:val="00E73B2E"/>
    <w:rsid w:val="00E757D2"/>
    <w:rsid w:val="00E764E6"/>
    <w:rsid w:val="00E807D9"/>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3166-0794-442D-8395-31CC85CD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Felps</dc:creator>
  <cp:lastModifiedBy>Devon Deville</cp:lastModifiedBy>
  <cp:revision>2</cp:revision>
  <cp:lastPrinted>2018-02-06T20:05:00Z</cp:lastPrinted>
  <dcterms:created xsi:type="dcterms:W3CDTF">2019-01-24T17:15:00Z</dcterms:created>
  <dcterms:modified xsi:type="dcterms:W3CDTF">2019-01-24T17:15:00Z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